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0D" w:rsidRPr="00D122B0" w:rsidRDefault="00714F0D" w:rsidP="00714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714F0D" w:rsidRPr="00D122B0" w:rsidTr="00753AFB">
        <w:trPr>
          <w:trHeight w:val="1075"/>
        </w:trPr>
        <w:tc>
          <w:tcPr>
            <w:tcW w:w="4709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tabs>
          <w:tab w:val="left" w:pos="13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proofErr w:type="gramStart"/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  <w:proofErr w:type="gramEnd"/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3827"/>
        <w:gridCol w:w="56"/>
      </w:tblGrid>
      <w:tr w:rsidR="00714F0D" w:rsidRPr="00D122B0" w:rsidTr="00753AFB">
        <w:tc>
          <w:tcPr>
            <w:tcW w:w="3544" w:type="dxa"/>
          </w:tcPr>
          <w:p w:rsidR="00714F0D" w:rsidRPr="00E21EAD" w:rsidRDefault="00E21EAD" w:rsidP="00E21EA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«22</w:t>
            </w:r>
            <w:r w:rsidR="00714F0D"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»</w:t>
            </w:r>
            <w:r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июля </w:t>
            </w:r>
            <w:r w:rsidR="00714F0D"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201</w:t>
            </w:r>
            <w:r w:rsidR="005C162C"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  <w:r w:rsidR="00714F0D"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г.</w:t>
            </w:r>
          </w:p>
        </w:tc>
        <w:tc>
          <w:tcPr>
            <w:tcW w:w="5868" w:type="dxa"/>
            <w:gridSpan w:val="3"/>
          </w:tcPr>
          <w:p w:rsidR="00E16FF8" w:rsidRPr="00E21EAD" w:rsidRDefault="00714F0D" w:rsidP="00E21EA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№</w:t>
            </w:r>
            <w:r w:rsidR="00E21EAD" w:rsidRPr="00E21E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1617</w:t>
            </w: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</w:tc>
        <w:tc>
          <w:tcPr>
            <w:tcW w:w="5868" w:type="dxa"/>
            <w:gridSpan w:val="3"/>
            <w:vMerge w:val="restart"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8" w:type="dxa"/>
            <w:gridSpan w:val="3"/>
            <w:vMerge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8" w:type="dxa"/>
            <w:gridSpan w:val="3"/>
            <w:vMerge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753AFB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714F0D" w:rsidRPr="00D122B0" w:rsidRDefault="00714F0D" w:rsidP="00714F0D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14F0D" w:rsidRPr="00D122B0" w:rsidRDefault="00714F0D" w:rsidP="00714F0D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  <w:bookmarkEnd w:id="0"/>
            <w:permStart w:id="364916879" w:edGrp="everyone"/>
            <w:permEnd w:id="364916879"/>
          </w:p>
        </w:tc>
        <w:tc>
          <w:tcPr>
            <w:tcW w:w="3827" w:type="dxa"/>
          </w:tcPr>
          <w:p w:rsidR="00714F0D" w:rsidRPr="00D122B0" w:rsidRDefault="00714F0D" w:rsidP="00714F0D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717E" w:rsidRPr="00D122B0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714F0D" w:rsidRDefault="00714F0D" w:rsidP="00C1134C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C1134C" w:rsidRPr="00D122B0" w:rsidRDefault="00C1134C" w:rsidP="00C1134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C1134C" w:rsidRPr="00D122B0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1134C" w:rsidRPr="00D122B0" w:rsidTr="00B648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2014 - 2017 годы составляет 1 105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014 287,59 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1 049 000,00 рублей, в том числе по годам: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1 049 000,00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– 123 251 332,86 рублей, в том числе по годам: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22 075 981,00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94 707 751,86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–3 164 200,00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–3 303 400,00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МОГО "Ухта"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980 713 954,73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300 715 683,47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568 277,26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223 434 004,00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 257 995 990,00 рублей</w:t>
            </w:r>
          </w:p>
        </w:tc>
      </w:tr>
    </w:tbl>
    <w:p w:rsidR="00C1134C" w:rsidRPr="00D122B0" w:rsidRDefault="00C1134C" w:rsidP="00C11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1134C" w:rsidRPr="00795980" w:rsidRDefault="00C1134C" w:rsidP="00C1134C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8.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изложить в следующей редакции:</w:t>
      </w:r>
    </w:p>
    <w:p w:rsidR="00C1134C" w:rsidRPr="00D122B0" w:rsidRDefault="00C1134C" w:rsidP="00C1134C">
      <w:pPr>
        <w:pStyle w:val="a3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«8. Ресурсное обеспечение муниципальной программы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2014 - 2017 годы составляет 1 105</w:t>
      </w:r>
      <w:r>
        <w:rPr>
          <w:rFonts w:ascii="Times New Roman" w:hAnsi="Times New Roman" w:cs="Times New Roman"/>
          <w:sz w:val="28"/>
          <w:szCs w:val="28"/>
        </w:rPr>
        <w:t> 014 287,59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1 049 000,00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1 049 000,00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123 251 332,86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22 075 981,00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–94 707 751,86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–3 164 200,00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–3 303 400,00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за счет средств бюджета МОГО "Ухта" – </w:t>
      </w:r>
      <w:r>
        <w:rPr>
          <w:rFonts w:ascii="Times New Roman" w:hAnsi="Times New Roman" w:cs="Times New Roman"/>
          <w:sz w:val="28"/>
          <w:szCs w:val="28"/>
        </w:rPr>
        <w:t>980 713 954,73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300 715 683,47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 198</w:t>
      </w:r>
      <w:r>
        <w:rPr>
          <w:rFonts w:ascii="Times New Roman" w:hAnsi="Times New Roman" w:cs="Times New Roman"/>
          <w:sz w:val="28"/>
          <w:szCs w:val="28"/>
        </w:rPr>
        <w:t> 568 277,26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223 434 004,00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257 995 990,00 рублей.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28" w:history="1">
        <w:r w:rsidRPr="00D122B0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Pr="00D122B0">
        <w:rPr>
          <w:rFonts w:ascii="Times New Roman" w:hAnsi="Times New Roman" w:cs="Times New Roman"/>
          <w:sz w:val="28"/>
          <w:szCs w:val="28"/>
        </w:rPr>
        <w:t xml:space="preserve"> "Дорожная деятельность и обеспечение безопасности дорожного движения на территории МОГО "Ухта" общий объем бюджетных ассигнований в 2014 – 2017 годах на реализацию подпрограммы 1 "Дорожная деятельность и обеспечение безопасности дорожного движения на территории МОГО "Ухта" составляет 1 097</w:t>
      </w:r>
      <w:r>
        <w:rPr>
          <w:rFonts w:ascii="Times New Roman" w:hAnsi="Times New Roman" w:cs="Times New Roman"/>
          <w:sz w:val="28"/>
          <w:szCs w:val="28"/>
        </w:rPr>
        <w:t> 515 003,66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1 049 000,00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1 049 000,00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2017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республиканского бюджета – 118 482 332,86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19 691 481,00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–92 323 251,86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–3 164 200,00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–3 303 400,00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</w:t>
      </w:r>
      <w:r>
        <w:rPr>
          <w:rFonts w:ascii="Times New Roman" w:hAnsi="Times New Roman" w:cs="Times New Roman"/>
          <w:sz w:val="28"/>
          <w:szCs w:val="28"/>
        </w:rPr>
        <w:t>977 983 670,80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299 651 172,26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197 997 504,54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222 886 504,00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257 448 490,00 рублей.</w:t>
      </w:r>
    </w:p>
    <w:p w:rsidR="00C1134C" w:rsidRPr="00F17FE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FE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1092" w:history="1">
        <w:r w:rsidRPr="00F17FE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F17FEC">
        <w:rPr>
          <w:rFonts w:ascii="Times New Roman" w:hAnsi="Times New Roman" w:cs="Times New Roman"/>
          <w:sz w:val="28"/>
          <w:szCs w:val="28"/>
        </w:rPr>
        <w:t xml:space="preserve"> реализации Программы за счет средств бюджета МОГО "Ухта" на период 2014 - 2016 года представлено в приложении N 1 к Программе (таблица 4).</w:t>
      </w:r>
    </w:p>
    <w:p w:rsidR="00C1134C" w:rsidRPr="00F17FE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FE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1490" w:history="1">
        <w:r w:rsidRPr="00F17FE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F17FEC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средств на реализацию целей Программы на период 2014 - 2016 года представлены в приложени</w:t>
      </w:r>
      <w:r>
        <w:rPr>
          <w:rFonts w:ascii="Times New Roman" w:hAnsi="Times New Roman" w:cs="Times New Roman"/>
          <w:sz w:val="28"/>
          <w:szCs w:val="28"/>
        </w:rPr>
        <w:t>и N 2 к Программе (таблица 5).».</w:t>
      </w:r>
    </w:p>
    <w:p w:rsidR="00C1134C" w:rsidRPr="00F17FE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4C" w:rsidRPr="00D122B0" w:rsidRDefault="00C1134C" w:rsidP="00C1134C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 бюджетных ассигнований подпрограммы» паспорта подпрограммы 1 «Дорожная деятельность и обеспечение безопасности дорожного движения на территории МОГО «Ухта» (далее – подпрограмма 1)Программы изложить в следующей редакции:</w:t>
      </w:r>
    </w:p>
    <w:p w:rsidR="00C1134C" w:rsidRPr="00D122B0" w:rsidRDefault="00C1134C" w:rsidP="00C1134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1134C" w:rsidRPr="00D122B0" w:rsidTr="00B64837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в 2014 – 2017 годах на реализацию подпрограммы 1 "Дорожная деятельность и обеспечение безопасности дорожного движения на территории МОГО "Ухта" составляет 1 097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515 003,66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– 1 049 000,00 рублей, в том числе по годам: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1 049 000,00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- за счет средств республиканского бюджета –118 482 332,86 рублей, в том числе по годам: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19 691 481,00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–92 323 251,86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–3 164 200,00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–3 303 400,00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МОГО "Ухта"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977 983 670,80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299 651 172,26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197 997 504,54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222 886 504,00 рублей;</w:t>
            </w:r>
          </w:p>
          <w:p w:rsidR="00C1134C" w:rsidRPr="00D122B0" w:rsidRDefault="00C1134C" w:rsidP="00B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257 448 490,00 рублей.</w:t>
            </w:r>
          </w:p>
        </w:tc>
      </w:tr>
    </w:tbl>
    <w:p w:rsidR="00C1134C" w:rsidRPr="00D122B0" w:rsidRDefault="00C1134C" w:rsidP="00C1134C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»</w:t>
      </w:r>
    </w:p>
    <w:p w:rsidR="00C1134C" w:rsidRDefault="00C1134C" w:rsidP="00C1134C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Раздел 6 «Ресурсное обеспечение подпрограммы 1» подпрограммы 1 Программы изложить в следующей редакции:</w:t>
      </w:r>
    </w:p>
    <w:p w:rsidR="00C1134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</w:t>
      </w:r>
      <w:r w:rsidRPr="00C1134C">
        <w:rPr>
          <w:rFonts w:ascii="Times New Roman" w:hAnsi="Times New Roman" w:cs="Times New Roman"/>
          <w:sz w:val="28"/>
          <w:szCs w:val="28"/>
        </w:rPr>
        <w:t xml:space="preserve"> </w:t>
      </w:r>
      <w:r w:rsidRPr="00D122B0">
        <w:rPr>
          <w:rFonts w:ascii="Times New Roman" w:hAnsi="Times New Roman" w:cs="Times New Roman"/>
          <w:sz w:val="28"/>
          <w:szCs w:val="28"/>
        </w:rPr>
        <w:t>обеспечение подпрограммы 1</w:t>
      </w:r>
    </w:p>
    <w:p w:rsidR="00C1134C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4C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1 "Дорожная деятельность и обеспечение безопасности дорожного движения на территории МОГО "Ухта" составляет 1 097 515 003,66 рублей, в том числе: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1 049 000,00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1 049 000,00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республиканского бюджета – 118 482 332,86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19 691 481,00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–92 323 251,86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–3 164 200,00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–3 303 400,00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</w:t>
      </w:r>
      <w:r>
        <w:rPr>
          <w:rFonts w:ascii="Times New Roman" w:hAnsi="Times New Roman" w:cs="Times New Roman"/>
          <w:sz w:val="28"/>
          <w:szCs w:val="28"/>
        </w:rPr>
        <w:t>977 983 670,80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299 651 172,26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197 997 504,54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134C" w:rsidRPr="00D122B0" w:rsidRDefault="00C1134C" w:rsidP="00C1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222 886 504,00 рублей;</w:t>
      </w:r>
    </w:p>
    <w:p w:rsidR="00C1134C" w:rsidRPr="00C1134C" w:rsidRDefault="00C1134C" w:rsidP="00C1134C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257 448 490,00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134C" w:rsidRDefault="00C1134C" w:rsidP="00C1134C">
      <w:pPr>
        <w:pStyle w:val="a3"/>
        <w:shd w:val="clear" w:color="auto" w:fill="FFFFFF"/>
        <w:tabs>
          <w:tab w:val="left" w:pos="993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1134C" w:rsidRPr="00C1134C" w:rsidRDefault="00C1134C" w:rsidP="00C1134C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bCs/>
          <w:sz w:val="28"/>
          <w:szCs w:val="28"/>
        </w:rPr>
        <w:t xml:space="preserve">Таблицу 4 «Ресурсное обеспечение реализации муниципальной программы за счет средств бюджета МОГО «Ухта» приложения к Программе изложить в редакции,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122B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134C" w:rsidRPr="00C1134C" w:rsidRDefault="00C1134C" w:rsidP="00C1134C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4C">
        <w:rPr>
          <w:rFonts w:ascii="Times New Roman" w:hAnsi="Times New Roman" w:cs="Times New Roman"/>
          <w:bCs/>
          <w:sz w:val="28"/>
          <w:szCs w:val="28"/>
        </w:rPr>
        <w:t>Таблицу 5 «Ресурсное обеспечение и прогнозная (справочная) оценка расходов средств на реализацию целей  муниципальной программы (руб.)» приложения к Программе изложить в редакции, согласно приложению № 2 к настоящему постановлению.</w:t>
      </w:r>
    </w:p>
    <w:p w:rsidR="00C1134C" w:rsidRPr="00C1134C" w:rsidRDefault="00C1134C" w:rsidP="006A612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134C" w:rsidRPr="00D122B0" w:rsidRDefault="00C1134C" w:rsidP="00C1134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И.Н.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Михель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руководителя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Ф.Д.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Любанин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    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-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управления          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Игнатова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 МОГО «Ухта»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162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                          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Г.В.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Краин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экономического развития  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Т.В. Канева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Управления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Г.Л. Остроухова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B0" w:rsidRPr="00D122B0" w:rsidRDefault="00D122B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УКС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Фединишинец</w:t>
      </w:r>
      <w:proofErr w:type="spellEnd"/>
    </w:p>
    <w:p w:rsidR="008B178F" w:rsidRPr="00D122B0" w:rsidRDefault="00D122B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«УЖКХ»      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В.А. Барков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Рассылка: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«УЖКХ» - 2 экз.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– 1 экз.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экономического развития – 1 экз.</w:t>
      </w:r>
    </w:p>
    <w:p w:rsidR="007B02A3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палата – 1 экз.</w:t>
      </w:r>
    </w:p>
    <w:p w:rsidR="00F20E78" w:rsidRPr="00D122B0" w:rsidRDefault="00F20E78" w:rsidP="006A6124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78" w:rsidRPr="00D122B0" w:rsidRDefault="00F20E78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F3CAA" w:rsidRPr="00D12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D7220" w:rsidRPr="00D122B0" w:rsidRDefault="007404E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09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7220" w:rsidRPr="00970F89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970F89">
        <w:rPr>
          <w:rFonts w:ascii="Times New Roman" w:hAnsi="Times New Roman" w:cs="Times New Roman"/>
          <w:sz w:val="20"/>
          <w:szCs w:val="20"/>
        </w:rPr>
        <w:t>к постановлению администрации МОГО «Ухта»</w:t>
      </w:r>
    </w:p>
    <w:p w:rsidR="00AD7220" w:rsidRPr="00970F89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970F89">
        <w:rPr>
          <w:rFonts w:ascii="Times New Roman" w:hAnsi="Times New Roman" w:cs="Times New Roman"/>
          <w:sz w:val="20"/>
          <w:szCs w:val="20"/>
        </w:rPr>
        <w:t>от «____» _________________ 2015 г. № _______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Таблица 4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92"/>
      <w:bookmarkEnd w:id="2"/>
      <w:r w:rsidRPr="00D122B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бюджета МОГО "Ухта"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843"/>
        <w:gridCol w:w="1701"/>
        <w:gridCol w:w="1701"/>
        <w:gridCol w:w="1701"/>
        <w:gridCol w:w="1559"/>
        <w:gridCol w:w="1843"/>
      </w:tblGrid>
      <w:tr w:rsidR="00A2549F" w:rsidRPr="00D122B0" w:rsidTr="00970F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F" w:rsidRPr="00D122B0" w:rsidRDefault="00A2549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A2549F" w:rsidRPr="00D122B0" w:rsidTr="00970F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549F" w:rsidRPr="00D122B0" w:rsidTr="00970F89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23"/>
            <w:bookmarkEnd w:id="3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ar48" w:history="1">
              <w:r w:rsidRPr="00D122B0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МОГО "Ухта"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 МОГО "Ухта" на 2014 - 2020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323 840 664,47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0F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0F58BF">
              <w:rPr>
                <w:rFonts w:ascii="Times New Roman" w:hAnsi="Times New Roman" w:cs="Times New Roman"/>
                <w:sz w:val="24"/>
                <w:szCs w:val="24"/>
              </w:rPr>
              <w:t> 276 029,12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226 598 204,</w:t>
            </w:r>
            <w:r w:rsidR="001E354F" w:rsidRPr="00D122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261 299 390,00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1 105</w:t>
            </w:r>
            <w:r w:rsidR="00A25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A25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287,59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321 163 239,47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0F58BF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276 029,12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226 598 204,00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261 299 390,00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0F58BF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1 102 336 862,59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F6" w:rsidRPr="00D122B0" w:rsidRDefault="001810F6" w:rsidP="0018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2 677 425,00</w:t>
            </w:r>
          </w:p>
        </w:tc>
      </w:tr>
      <w:bookmarkStart w:id="4" w:name="Par1152"/>
      <w:bookmarkEnd w:id="4"/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Par334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"Дорожная деятельность и обеспечение безопасности дорожного движения на территории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320 391 653,26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290 320 756,40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226 050 704,00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260 751 890,00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1 097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515 003,66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4B273C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317 714 228,26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320 756,40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226 050 704,00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260 751 890,00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5F4A5B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1 094 837 578,66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A2549F" w:rsidRPr="00D122B0" w:rsidTr="00970F89">
        <w:trPr>
          <w:cantSplit/>
          <w:trHeight w:hRule="exact"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A2549F" w:rsidRPr="00D122B0" w:rsidTr="00970F89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(ремонт) и содержание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282 485 827,33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194 656,47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220 550 704,00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255 551 890,00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5F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5F4A5B">
              <w:rPr>
                <w:rFonts w:ascii="Times New Roman" w:hAnsi="Times New Roman" w:cs="Times New Roman"/>
                <w:sz w:val="24"/>
                <w:szCs w:val="24"/>
              </w:rPr>
              <w:t> 783 077,80</w:t>
            </w:r>
          </w:p>
        </w:tc>
      </w:tr>
      <w:tr w:rsidR="00A2549F" w:rsidRPr="00D122B0" w:rsidTr="00970F89">
        <w:trPr>
          <w:cantSplit/>
          <w:trHeight w:hRule="exact" w:val="3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282 485 827,33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194 656,47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220 550 704,00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255 551 890,00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783 077,80</w:t>
            </w:r>
          </w:p>
        </w:tc>
      </w:tr>
    </w:tbl>
    <w:p w:rsidR="00970F89" w:rsidRDefault="00970F89">
      <w:r>
        <w:br w:type="page"/>
      </w:r>
    </w:p>
    <w:tbl>
      <w:tblPr>
        <w:tblW w:w="1587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843"/>
        <w:gridCol w:w="1701"/>
        <w:gridCol w:w="1701"/>
        <w:gridCol w:w="1701"/>
        <w:gridCol w:w="1559"/>
        <w:gridCol w:w="1843"/>
      </w:tblGrid>
      <w:tr w:rsidR="00970F89" w:rsidRPr="00D122B0" w:rsidTr="00364BB7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F89" w:rsidRPr="00D122B0" w:rsidRDefault="00970F89" w:rsidP="0036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необходимыми объектами дорожной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A2549F" w:rsidRPr="00D122B0" w:rsidTr="00970F89">
        <w:trPr>
          <w:cantSplit/>
          <w:trHeight w:hRule="exact" w:val="7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</w:tr>
      <w:tr w:rsidR="00A2549F" w:rsidRPr="00D122B0" w:rsidTr="00AD3980">
        <w:trPr>
          <w:cantSplit/>
          <w:trHeight w:hRule="exact" w:val="15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</w:tr>
      <w:tr w:rsidR="00A2549F" w:rsidRPr="00D122B0" w:rsidTr="00AD3980">
        <w:trPr>
          <w:cantSplit/>
          <w:trHeight w:hRule="exact" w:val="13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</w:tr>
      <w:tr w:rsidR="00A2549F" w:rsidRPr="00D122B0" w:rsidTr="00970F89">
        <w:trPr>
          <w:cantSplit/>
          <w:trHeight w:hRule="exact" w:val="10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</w:tr>
      <w:tr w:rsidR="00A2549F" w:rsidRPr="00D122B0" w:rsidTr="00AD3980">
        <w:trPr>
          <w:cantSplit/>
          <w:trHeight w:hRule="exact" w:val="11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</w:tr>
      <w:tr w:rsidR="00A2549F" w:rsidRPr="00D122B0" w:rsidTr="00AD3980">
        <w:trPr>
          <w:cantSplit/>
          <w:trHeight w:hRule="exact" w:val="14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</w:tr>
      <w:tr w:rsidR="00A2549F" w:rsidRPr="00D122B0" w:rsidTr="00AD3980">
        <w:trPr>
          <w:cantSplit/>
          <w:trHeight w:hRule="exact" w:val="12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</w:tr>
      <w:tr w:rsidR="00A2549F" w:rsidRPr="00D122B0" w:rsidTr="00AD3980">
        <w:trPr>
          <w:cantSplit/>
          <w:trHeight w:hRule="exact" w:val="10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13 227 012,79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10 875 082,93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34 802 095,72</w:t>
            </w:r>
          </w:p>
        </w:tc>
      </w:tr>
      <w:tr w:rsidR="00A2549F" w:rsidRPr="00D122B0" w:rsidTr="00E81C6C">
        <w:trPr>
          <w:cantSplit/>
          <w:trHeight w:hRule="exact" w:val="16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13 227 012,79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10 875 082,93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A5B" w:rsidRPr="00D122B0" w:rsidRDefault="005F4A5B" w:rsidP="0079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34 802 095,72</w:t>
            </w:r>
          </w:p>
        </w:tc>
      </w:tr>
      <w:bookmarkStart w:id="5" w:name="Par1407"/>
      <w:bookmarkEnd w:id="5"/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640D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Par497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40D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"Организация транспортного обслуживания населения на территории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3 449 011,21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C7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7 499 283,93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3 449 011,21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5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7 499 283,93</w:t>
            </w:r>
          </w:p>
        </w:tc>
      </w:tr>
      <w:tr w:rsidR="00A2549F" w:rsidRPr="00D122B0" w:rsidTr="0053179F">
        <w:trPr>
          <w:cantSplit/>
          <w:trHeight w:hRule="exact" w:val="11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</w:tr>
      <w:tr w:rsidR="00A2549F" w:rsidRPr="00D122B0" w:rsidTr="00E81C6C">
        <w:trPr>
          <w:cantSplit/>
          <w:trHeight w:hRule="exact" w:val="18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C6C" w:rsidRPr="00D122B0" w:rsidRDefault="00C7640D" w:rsidP="00E8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</w:tr>
      <w:tr w:rsidR="00A2549F" w:rsidRPr="00D122B0" w:rsidTr="0053179F">
        <w:trPr>
          <w:cantSplit/>
          <w:trHeight w:hRule="exact" w:val="24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9F" w:rsidRPr="00D122B0" w:rsidTr="001810F6">
        <w:trPr>
          <w:cantSplit/>
          <w:trHeight w:hRule="exact" w:val="3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903 876,00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4 954 148,72</w:t>
            </w:r>
          </w:p>
        </w:tc>
      </w:tr>
      <w:tr w:rsidR="00A2549F" w:rsidRPr="00D122B0" w:rsidTr="0053179F">
        <w:trPr>
          <w:cantSplit/>
          <w:trHeight w:hRule="exact" w:val="6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903 876,00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C7640D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4 954 148,72</w:t>
            </w:r>
          </w:p>
        </w:tc>
      </w:tr>
    </w:tbl>
    <w:p w:rsidR="0053179F" w:rsidRDefault="0053179F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179F" w:rsidRDefault="0053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220" w:rsidRPr="00D122B0" w:rsidRDefault="007404E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D7220" w:rsidRPr="0053179F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3179F">
        <w:rPr>
          <w:rFonts w:ascii="Times New Roman" w:hAnsi="Times New Roman" w:cs="Times New Roman"/>
          <w:sz w:val="20"/>
          <w:szCs w:val="20"/>
        </w:rPr>
        <w:t>к постановлению администрации МОГО «Ухта»</w:t>
      </w:r>
    </w:p>
    <w:p w:rsidR="00AD7220" w:rsidRPr="0053179F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3179F">
        <w:rPr>
          <w:rFonts w:ascii="Times New Roman" w:hAnsi="Times New Roman" w:cs="Times New Roman"/>
          <w:sz w:val="20"/>
          <w:szCs w:val="20"/>
        </w:rPr>
        <w:t>от «____» _________________ 2015 г. № _______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53179F" w:rsidRDefault="009F3CAA" w:rsidP="009F3C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5</w:t>
      </w:r>
    </w:p>
    <w:p w:rsidR="009F3CAA" w:rsidRPr="0053179F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(руб.)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1559"/>
        <w:gridCol w:w="1559"/>
        <w:gridCol w:w="1559"/>
        <w:gridCol w:w="1560"/>
        <w:gridCol w:w="1701"/>
      </w:tblGrid>
      <w:tr w:rsidR="009F3CAA" w:rsidRPr="00D122B0" w:rsidTr="0053179F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 мероприятия)</w:t>
            </w:r>
          </w:p>
        </w:tc>
        <w:tc>
          <w:tcPr>
            <w:tcW w:w="2835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5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расходов (руб.), годы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60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1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F3CAA" w:rsidRPr="00D122B0" w:rsidTr="0053179F">
        <w:trPr>
          <w:trHeight w:val="123"/>
        </w:trPr>
        <w:tc>
          <w:tcPr>
            <w:tcW w:w="1668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F3CAA" w:rsidRPr="00D122B0" w:rsidTr="0053179F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транспортной системы на 2014 – 2020 годы»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        в том числе: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323 840 664,47</w:t>
            </w:r>
          </w:p>
        </w:tc>
        <w:tc>
          <w:tcPr>
            <w:tcW w:w="1559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293 276 029,12</w:t>
            </w:r>
          </w:p>
        </w:tc>
        <w:tc>
          <w:tcPr>
            <w:tcW w:w="1559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226 598 204,00</w:t>
            </w:r>
          </w:p>
        </w:tc>
        <w:tc>
          <w:tcPr>
            <w:tcW w:w="1560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261 299 390,00</w:t>
            </w:r>
          </w:p>
        </w:tc>
        <w:tc>
          <w:tcPr>
            <w:tcW w:w="1701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1 105 014 287,59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1 049 000,00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C3AA4" w:rsidRPr="00D122B0" w:rsidRDefault="001C3AA4" w:rsidP="001C3A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5D5CE0" w:rsidP="005D5C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1 049 000</w:t>
            </w:r>
            <w:r w:rsidR="001C3AA4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3CAA" w:rsidRPr="00D122B0" w:rsidTr="0053179F">
        <w:trPr>
          <w:trHeight w:val="216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5317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  <w:r w:rsidR="00531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РК</w:t>
            </w: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22 075 981,00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94 707 751,86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3 164 200,00</w:t>
            </w:r>
          </w:p>
        </w:tc>
        <w:tc>
          <w:tcPr>
            <w:tcW w:w="1560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3 303 400,00</w:t>
            </w:r>
          </w:p>
        </w:tc>
        <w:tc>
          <w:tcPr>
            <w:tcW w:w="1701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123 251 332,86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300 715 683,47</w:t>
            </w:r>
          </w:p>
        </w:tc>
        <w:tc>
          <w:tcPr>
            <w:tcW w:w="1559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198 568 277,26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223 434 004,00</w:t>
            </w:r>
          </w:p>
        </w:tc>
        <w:tc>
          <w:tcPr>
            <w:tcW w:w="1560" w:type="dxa"/>
          </w:tcPr>
          <w:p w:rsidR="009F3CAA" w:rsidRPr="00D122B0" w:rsidRDefault="001C3AA4" w:rsidP="0040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  <w:r w:rsidR="00402FFA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995 990,00</w:t>
            </w:r>
          </w:p>
        </w:tc>
        <w:tc>
          <w:tcPr>
            <w:tcW w:w="1701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980 713 954,73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53179F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«Дорожная деятельность и обеспечение безопасности дорожного движения на территории МОГО «Ухта»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         в том числе: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320 391 653,26</w:t>
            </w:r>
          </w:p>
        </w:tc>
        <w:tc>
          <w:tcPr>
            <w:tcW w:w="1559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290 320 756,40</w:t>
            </w:r>
          </w:p>
        </w:tc>
        <w:tc>
          <w:tcPr>
            <w:tcW w:w="1559" w:type="dxa"/>
          </w:tcPr>
          <w:p w:rsidR="005D5CE0" w:rsidRPr="00D122B0" w:rsidRDefault="005D5CE0" w:rsidP="005D5C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226 050 704,00</w:t>
            </w:r>
          </w:p>
        </w:tc>
        <w:tc>
          <w:tcPr>
            <w:tcW w:w="1560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260 751 890,00</w:t>
            </w:r>
          </w:p>
        </w:tc>
        <w:tc>
          <w:tcPr>
            <w:tcW w:w="1701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1 097 515 003,66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1 049 000,00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1 049 000</w:t>
            </w:r>
            <w:r w:rsidR="00616E77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</w:t>
            </w:r>
            <w:r w:rsidR="00531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ликанский бюджет РК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19 691 481,00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92 323 251,86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3 164 200,00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3 303 400,00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118 482 332,86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299 651 172,26</w:t>
            </w:r>
          </w:p>
        </w:tc>
        <w:tc>
          <w:tcPr>
            <w:tcW w:w="1559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197 997 504,54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222 886 504,00</w:t>
            </w:r>
          </w:p>
        </w:tc>
        <w:tc>
          <w:tcPr>
            <w:tcW w:w="1560" w:type="dxa"/>
          </w:tcPr>
          <w:p w:rsidR="009F3CAA" w:rsidRPr="00D122B0" w:rsidRDefault="00402FF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257 448 490</w:t>
            </w:r>
            <w:r w:rsidR="00616E77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</w:tcPr>
          <w:p w:rsidR="009F3CAA" w:rsidRPr="00D122B0" w:rsidRDefault="00142C2C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977 983 670,80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53179F">
        <w:trPr>
          <w:trHeight w:val="407"/>
        </w:trPr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409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транспортного обслуживания населения на территории МОГО «Ухта»</w:t>
            </w: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в том числе: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3 449 011,21</w:t>
            </w:r>
          </w:p>
        </w:tc>
        <w:tc>
          <w:tcPr>
            <w:tcW w:w="1559" w:type="dxa"/>
            <w:vAlign w:val="center"/>
          </w:tcPr>
          <w:p w:rsidR="009F3CAA" w:rsidRPr="00D122B0" w:rsidRDefault="00C7640D" w:rsidP="00753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2 955 272,72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701" w:type="dxa"/>
            <w:vAlign w:val="center"/>
          </w:tcPr>
          <w:p w:rsidR="009F3CAA" w:rsidRPr="00D122B0" w:rsidRDefault="00C7640D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7 499 283,93</w:t>
            </w:r>
          </w:p>
        </w:tc>
      </w:tr>
      <w:tr w:rsidR="009F3CAA" w:rsidRPr="00D122B0" w:rsidTr="0053179F">
        <w:trPr>
          <w:trHeight w:val="229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53179F">
        <w:trPr>
          <w:trHeight w:val="220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</w:t>
            </w:r>
            <w:r w:rsidR="00531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ликанский бюджет РК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2 384 500,00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2 384 500,00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9F3CAA" w:rsidRPr="00D122B0" w:rsidRDefault="001577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4 769 000,00</w:t>
            </w:r>
          </w:p>
        </w:tc>
      </w:tr>
      <w:tr w:rsidR="009F3CAA" w:rsidRPr="00D122B0" w:rsidTr="0053179F">
        <w:trPr>
          <w:trHeight w:val="280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1 064 511,21</w:t>
            </w:r>
          </w:p>
        </w:tc>
        <w:tc>
          <w:tcPr>
            <w:tcW w:w="1559" w:type="dxa"/>
            <w:vAlign w:val="center"/>
          </w:tcPr>
          <w:p w:rsidR="009F3CAA" w:rsidRPr="00D122B0" w:rsidRDefault="00AF7938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570 772,72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701" w:type="dxa"/>
            <w:vAlign w:val="center"/>
          </w:tcPr>
          <w:p w:rsidR="009F3CAA" w:rsidRPr="00D122B0" w:rsidRDefault="00AF7938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2 730 283,93</w:t>
            </w:r>
          </w:p>
        </w:tc>
      </w:tr>
      <w:tr w:rsidR="009F3CAA" w:rsidRPr="00D122B0" w:rsidTr="0053179F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F3CAA" w:rsidRPr="00D122B0" w:rsidRDefault="009F3CAA" w:rsidP="0053179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CAA" w:rsidRPr="00D122B0" w:rsidSect="009F3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20" w:rsidRDefault="00037220" w:rsidP="0053179F">
      <w:pPr>
        <w:spacing w:after="0" w:line="240" w:lineRule="auto"/>
      </w:pPr>
      <w:r>
        <w:separator/>
      </w:r>
    </w:p>
  </w:endnote>
  <w:endnote w:type="continuationSeparator" w:id="0">
    <w:p w:rsidR="00037220" w:rsidRDefault="00037220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20" w:rsidRDefault="00037220" w:rsidP="0053179F">
      <w:pPr>
        <w:spacing w:after="0" w:line="240" w:lineRule="auto"/>
      </w:pPr>
      <w:r>
        <w:separator/>
      </w:r>
    </w:p>
  </w:footnote>
  <w:footnote w:type="continuationSeparator" w:id="0">
    <w:p w:rsidR="00037220" w:rsidRDefault="00037220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215D5"/>
    <w:rsid w:val="000236B4"/>
    <w:rsid w:val="00037220"/>
    <w:rsid w:val="0008388B"/>
    <w:rsid w:val="00090051"/>
    <w:rsid w:val="00094725"/>
    <w:rsid w:val="000948FE"/>
    <w:rsid w:val="000F1040"/>
    <w:rsid w:val="000F58BF"/>
    <w:rsid w:val="00106066"/>
    <w:rsid w:val="001275A4"/>
    <w:rsid w:val="00142C2C"/>
    <w:rsid w:val="001457A3"/>
    <w:rsid w:val="001516B5"/>
    <w:rsid w:val="00157777"/>
    <w:rsid w:val="0016690E"/>
    <w:rsid w:val="001810F6"/>
    <w:rsid w:val="00187535"/>
    <w:rsid w:val="001C3AA4"/>
    <w:rsid w:val="001E354F"/>
    <w:rsid w:val="001F3405"/>
    <w:rsid w:val="00200966"/>
    <w:rsid w:val="0020130A"/>
    <w:rsid w:val="0020389C"/>
    <w:rsid w:val="00237ACC"/>
    <w:rsid w:val="002606C5"/>
    <w:rsid w:val="002C12EB"/>
    <w:rsid w:val="002D7F6B"/>
    <w:rsid w:val="00317DB9"/>
    <w:rsid w:val="00332E2B"/>
    <w:rsid w:val="003361C9"/>
    <w:rsid w:val="00352955"/>
    <w:rsid w:val="0035717E"/>
    <w:rsid w:val="0038726C"/>
    <w:rsid w:val="003B19CF"/>
    <w:rsid w:val="00402FFA"/>
    <w:rsid w:val="0043656F"/>
    <w:rsid w:val="00495288"/>
    <w:rsid w:val="004B273C"/>
    <w:rsid w:val="004D1838"/>
    <w:rsid w:val="004E472C"/>
    <w:rsid w:val="0053179F"/>
    <w:rsid w:val="00534472"/>
    <w:rsid w:val="0054409D"/>
    <w:rsid w:val="00570D9D"/>
    <w:rsid w:val="0057316D"/>
    <w:rsid w:val="00580CE3"/>
    <w:rsid w:val="00595979"/>
    <w:rsid w:val="005A0DC4"/>
    <w:rsid w:val="005B2D67"/>
    <w:rsid w:val="005B50E2"/>
    <w:rsid w:val="005C162C"/>
    <w:rsid w:val="005D5CE0"/>
    <w:rsid w:val="005F4A5B"/>
    <w:rsid w:val="005F4D9E"/>
    <w:rsid w:val="00616E77"/>
    <w:rsid w:val="00635490"/>
    <w:rsid w:val="006A6124"/>
    <w:rsid w:val="006E4987"/>
    <w:rsid w:val="007026C5"/>
    <w:rsid w:val="00714F0D"/>
    <w:rsid w:val="007404E0"/>
    <w:rsid w:val="00753AFB"/>
    <w:rsid w:val="0078065E"/>
    <w:rsid w:val="0079096A"/>
    <w:rsid w:val="00793EBD"/>
    <w:rsid w:val="00795980"/>
    <w:rsid w:val="007B02A3"/>
    <w:rsid w:val="007B0B0F"/>
    <w:rsid w:val="007C75C9"/>
    <w:rsid w:val="007F4775"/>
    <w:rsid w:val="00846651"/>
    <w:rsid w:val="00861816"/>
    <w:rsid w:val="0087395E"/>
    <w:rsid w:val="008761F4"/>
    <w:rsid w:val="008940D1"/>
    <w:rsid w:val="008B178F"/>
    <w:rsid w:val="008E015C"/>
    <w:rsid w:val="008F03D4"/>
    <w:rsid w:val="00944597"/>
    <w:rsid w:val="00970F89"/>
    <w:rsid w:val="00971E55"/>
    <w:rsid w:val="0099122A"/>
    <w:rsid w:val="00993A47"/>
    <w:rsid w:val="009C27BC"/>
    <w:rsid w:val="009C534C"/>
    <w:rsid w:val="009D33B8"/>
    <w:rsid w:val="009F3CAA"/>
    <w:rsid w:val="00A051BF"/>
    <w:rsid w:val="00A2549F"/>
    <w:rsid w:val="00A45DA9"/>
    <w:rsid w:val="00AA3ECE"/>
    <w:rsid w:val="00AC7162"/>
    <w:rsid w:val="00AC73F1"/>
    <w:rsid w:val="00AD3980"/>
    <w:rsid w:val="00AD7220"/>
    <w:rsid w:val="00AE1AAF"/>
    <w:rsid w:val="00AF21A9"/>
    <w:rsid w:val="00AF5531"/>
    <w:rsid w:val="00AF7938"/>
    <w:rsid w:val="00B35E34"/>
    <w:rsid w:val="00B55B5A"/>
    <w:rsid w:val="00B67989"/>
    <w:rsid w:val="00B734A2"/>
    <w:rsid w:val="00B87FBF"/>
    <w:rsid w:val="00B929FE"/>
    <w:rsid w:val="00B9401B"/>
    <w:rsid w:val="00BC288E"/>
    <w:rsid w:val="00BD5845"/>
    <w:rsid w:val="00C07CC4"/>
    <w:rsid w:val="00C1134C"/>
    <w:rsid w:val="00C55660"/>
    <w:rsid w:val="00C7640D"/>
    <w:rsid w:val="00C97D80"/>
    <w:rsid w:val="00CA5620"/>
    <w:rsid w:val="00CE01D4"/>
    <w:rsid w:val="00D122B0"/>
    <w:rsid w:val="00D43DD8"/>
    <w:rsid w:val="00D908D3"/>
    <w:rsid w:val="00DC0164"/>
    <w:rsid w:val="00DC2FC8"/>
    <w:rsid w:val="00DC5F28"/>
    <w:rsid w:val="00E16FF8"/>
    <w:rsid w:val="00E21EAD"/>
    <w:rsid w:val="00E37027"/>
    <w:rsid w:val="00E41234"/>
    <w:rsid w:val="00E636BB"/>
    <w:rsid w:val="00E81C6C"/>
    <w:rsid w:val="00E91426"/>
    <w:rsid w:val="00EB41C9"/>
    <w:rsid w:val="00EE58FA"/>
    <w:rsid w:val="00F17FEC"/>
    <w:rsid w:val="00F20E78"/>
    <w:rsid w:val="00F2335E"/>
    <w:rsid w:val="00F8239D"/>
    <w:rsid w:val="00FC027D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11</cp:revision>
  <cp:lastPrinted>2015-06-19T09:14:00Z</cp:lastPrinted>
  <dcterms:created xsi:type="dcterms:W3CDTF">2015-06-02T06:27:00Z</dcterms:created>
  <dcterms:modified xsi:type="dcterms:W3CDTF">2015-12-04T06:17:00Z</dcterms:modified>
</cp:coreProperties>
</file>