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ИЗВЕЩЕНИЕ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о проведении общественного обсуждения</w:t>
      </w:r>
    </w:p>
    <w:p w:rsidR="00055431" w:rsidRDefault="009A0ED7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проекта муниципальной программы </w:t>
      </w:r>
    </w:p>
    <w:p w:rsidR="00055431" w:rsidRDefault="00055431">
      <w:pPr>
        <w:pStyle w:val="p1"/>
        <w:shd w:val="clear" w:color="auto" w:fill="FFFFFF"/>
        <w:spacing w:beforeAutospacing="0" w:afterAutospacing="0"/>
        <w:jc w:val="center"/>
        <w:rPr>
          <w:b/>
          <w:color w:val="000000"/>
          <w:sz w:val="28"/>
          <w:szCs w:val="28"/>
        </w:rPr>
      </w:pPr>
    </w:p>
    <w:p w:rsidR="00055431" w:rsidRDefault="009A0ED7">
      <w:pPr>
        <w:pStyle w:val="p4"/>
        <w:spacing w:beforeAutospacing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Вниманию населения! Администрация </w:t>
      </w:r>
      <w:r w:rsidR="008502A5"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 xml:space="preserve"> «Ухта» предлагает всем заинтересованным лицам принять участие в обсуждении внесений изменений в муниципальную программу «</w:t>
      </w:r>
      <w:r w:rsidR="00225E7A">
        <w:rPr>
          <w:color w:val="000000"/>
          <w:sz w:val="28"/>
          <w:szCs w:val="28"/>
        </w:rPr>
        <w:t>Развитие транспортной системы</w:t>
      </w:r>
      <w:r>
        <w:rPr>
          <w:color w:val="000000"/>
          <w:sz w:val="28"/>
          <w:szCs w:val="28"/>
        </w:rPr>
        <w:t>» (далее – Программа). Ознакомиться с проектом документа можно на сайте МУ «</w:t>
      </w:r>
      <w:r w:rsidR="008502A5">
        <w:rPr>
          <w:color w:val="000000"/>
          <w:sz w:val="28"/>
          <w:szCs w:val="28"/>
        </w:rPr>
        <w:t>Управление жилищно-коммунального хозяйства</w:t>
      </w:r>
      <w:r>
        <w:rPr>
          <w:color w:val="000000"/>
          <w:sz w:val="28"/>
          <w:szCs w:val="28"/>
        </w:rPr>
        <w:t xml:space="preserve">». </w:t>
      </w:r>
    </w:p>
    <w:p w:rsidR="00055431" w:rsidRDefault="009A0ED7">
      <w:pPr>
        <w:pStyle w:val="a8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Общественное обсуждение проекта Программы осуществляется  путем направления замечаний и предложений на электронный адрес mykx@mail.ru, </w:t>
      </w:r>
      <w:r>
        <w:rPr>
          <w:sz w:val="28"/>
          <w:szCs w:val="28"/>
        </w:rPr>
        <w:t xml:space="preserve">в письменном виде на почтовый адрес: </w:t>
      </w:r>
      <w:r w:rsidR="008502A5">
        <w:rPr>
          <w:color w:val="000000"/>
          <w:sz w:val="28"/>
          <w:szCs w:val="28"/>
        </w:rPr>
        <w:t>МУ «Управление жилищно-коммунального хозяйства»,</w:t>
      </w:r>
      <w:r>
        <w:rPr>
          <w:sz w:val="28"/>
          <w:szCs w:val="28"/>
        </w:rPr>
        <w:t xml:space="preserve"> 169300, Республика Коми, г. Ухта, ул. Дзержинского,4а.</w:t>
      </w:r>
    </w:p>
    <w:p w:rsidR="00055431" w:rsidRPr="00AE5206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Требование к участникам общественного обсуждения - необходимость указания фамилии, имени и отчества гражданина (физического лица), направившего замечания и (или) предложения, либо наименования организации, учреждении (юридического лица) или общественного объединения. Участниками общественного обсуждения проекта являются граждане, достигшие 14 лет и проживающие на территории </w:t>
      </w:r>
      <w:r w:rsidR="008502A5">
        <w:rPr>
          <w:color w:val="000000"/>
          <w:sz w:val="28"/>
          <w:szCs w:val="28"/>
        </w:rPr>
        <w:t>муниципального округа</w:t>
      </w:r>
      <w:r>
        <w:rPr>
          <w:color w:val="000000"/>
          <w:sz w:val="28"/>
          <w:szCs w:val="28"/>
        </w:rPr>
        <w:t xml:space="preserve"> «Ухта»</w:t>
      </w:r>
      <w:r w:rsidR="008502A5">
        <w:rPr>
          <w:color w:val="000000"/>
          <w:sz w:val="28"/>
          <w:szCs w:val="28"/>
        </w:rPr>
        <w:t xml:space="preserve"> Республики Коми</w:t>
      </w:r>
      <w:r>
        <w:rPr>
          <w:color w:val="000000"/>
          <w:sz w:val="28"/>
          <w:szCs w:val="28"/>
        </w:rPr>
        <w:t xml:space="preserve">, представители учреждений и организаций, общественных объединений. Замечания и предложения должны быть хорошо читаемы, не содержать нецензурных или оскорбительных выражений, не иметь экстремистской направленности. Предложения и замечания, </w:t>
      </w:r>
      <w:r w:rsidRPr="00AE5206">
        <w:rPr>
          <w:color w:val="000000"/>
          <w:sz w:val="28"/>
          <w:szCs w:val="28"/>
        </w:rPr>
        <w:t>поступившие по истечении установленного срока проведения общественного обсуждения проекта программы – не рассматриваются.</w:t>
      </w:r>
    </w:p>
    <w:p w:rsidR="00055431" w:rsidRPr="00AE5206" w:rsidRDefault="009A0ED7" w:rsidP="00AB479D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 w:rsidRPr="00AE5206">
        <w:rPr>
          <w:color w:val="000000"/>
          <w:sz w:val="28"/>
          <w:szCs w:val="28"/>
        </w:rPr>
        <w:t>Дата начала проведения общественного обсуждения проекта Программы: «</w:t>
      </w:r>
      <w:r w:rsidR="00AE5206" w:rsidRPr="00AE5206">
        <w:rPr>
          <w:color w:val="000000"/>
          <w:sz w:val="28"/>
          <w:szCs w:val="28"/>
        </w:rPr>
        <w:t>18</w:t>
      </w:r>
      <w:r w:rsidRPr="00AE5206">
        <w:rPr>
          <w:color w:val="000000"/>
          <w:sz w:val="28"/>
          <w:szCs w:val="28"/>
        </w:rPr>
        <w:t xml:space="preserve">» </w:t>
      </w:r>
      <w:r w:rsidR="00AE5206" w:rsidRPr="00AE5206">
        <w:rPr>
          <w:color w:val="000000"/>
          <w:sz w:val="28"/>
          <w:szCs w:val="28"/>
        </w:rPr>
        <w:t>сентября</w:t>
      </w:r>
      <w:r w:rsidR="00AB479D" w:rsidRPr="00AE5206">
        <w:rPr>
          <w:color w:val="000000"/>
          <w:sz w:val="28"/>
          <w:szCs w:val="28"/>
        </w:rPr>
        <w:t xml:space="preserve"> 202</w:t>
      </w:r>
      <w:r w:rsidR="00AE5206" w:rsidRPr="00AE5206">
        <w:rPr>
          <w:color w:val="000000"/>
          <w:sz w:val="28"/>
          <w:szCs w:val="28"/>
        </w:rPr>
        <w:t>6</w:t>
      </w:r>
      <w:r w:rsidRPr="00AE5206">
        <w:rPr>
          <w:color w:val="000000"/>
          <w:sz w:val="28"/>
          <w:szCs w:val="28"/>
        </w:rPr>
        <w:t xml:space="preserve"> г. </w:t>
      </w:r>
    </w:p>
    <w:p w:rsidR="00055431" w:rsidRDefault="009A0ED7">
      <w:pPr>
        <w:pStyle w:val="a8"/>
        <w:spacing w:beforeAutospacing="0" w:afterAutospacing="0"/>
        <w:ind w:firstLine="567"/>
        <w:jc w:val="both"/>
        <w:rPr>
          <w:color w:val="000000"/>
          <w:sz w:val="28"/>
          <w:szCs w:val="28"/>
        </w:rPr>
      </w:pPr>
      <w:r w:rsidRPr="00AE5206">
        <w:rPr>
          <w:color w:val="000000"/>
          <w:sz w:val="28"/>
          <w:szCs w:val="28"/>
        </w:rPr>
        <w:t>Дата окончания проведения общественного обсуждения проекта Программы: «</w:t>
      </w:r>
      <w:r w:rsidR="00AE5206" w:rsidRPr="00AE5206">
        <w:rPr>
          <w:color w:val="000000"/>
          <w:sz w:val="28"/>
          <w:szCs w:val="28"/>
        </w:rPr>
        <w:t>30</w:t>
      </w:r>
      <w:r w:rsidRPr="00AE5206">
        <w:rPr>
          <w:color w:val="000000"/>
          <w:sz w:val="28"/>
          <w:szCs w:val="28"/>
        </w:rPr>
        <w:t xml:space="preserve">» </w:t>
      </w:r>
      <w:r w:rsidR="00225E7A" w:rsidRPr="00AE5206">
        <w:rPr>
          <w:color w:val="000000"/>
          <w:sz w:val="28"/>
          <w:szCs w:val="28"/>
        </w:rPr>
        <w:t>сентября</w:t>
      </w:r>
      <w:r w:rsidRPr="00AE5206">
        <w:rPr>
          <w:color w:val="000000"/>
          <w:sz w:val="28"/>
          <w:szCs w:val="28"/>
        </w:rPr>
        <w:t xml:space="preserve"> 202</w:t>
      </w:r>
      <w:r w:rsidR="00AE5206" w:rsidRPr="00AE5206">
        <w:rPr>
          <w:color w:val="000000"/>
          <w:sz w:val="28"/>
          <w:szCs w:val="28"/>
        </w:rPr>
        <w:t>6</w:t>
      </w:r>
      <w:r w:rsidRPr="00AE5206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</w:p>
    <w:p w:rsidR="00055431" w:rsidRDefault="009A0ED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ассмотрение, обобщение, анализ замечаний и предложений, поступивших в рамках общественного обсуж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дения проекта муниципальной программы осуществляет общественная комиссия </w:t>
      </w:r>
      <w:r w:rsidR="008502A5" w:rsidRPr="008502A5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округа «Ухта» Республики Коми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формированию и обеспечению реализации муниципальной программы «</w:t>
      </w:r>
      <w:r w:rsidR="00225E7A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Развитие транспортной системы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55431" w:rsidRDefault="009A0ED7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Подведение итогов общественного обсуждения осуществляется общественной комиссией не позднее 5 рабочих дней со дня окончания срока общественного обсуждения, протокол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 итогах общественного обсуждения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официальном портале </w:t>
      </w:r>
      <w:r w:rsidRPr="008502A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502A5" w:rsidRPr="008502A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502A5">
        <w:rPr>
          <w:rFonts w:ascii="Times New Roman" w:hAnsi="Times New Roman" w:cs="Times New Roman"/>
          <w:sz w:val="28"/>
          <w:szCs w:val="28"/>
        </w:rPr>
        <w:t xml:space="preserve"> «Ухта»</w:t>
      </w:r>
      <w:r>
        <w:rPr>
          <w:rFonts w:ascii="Times New Roman" w:hAnsi="Times New Roman" w:cs="Times New Roman"/>
          <w:sz w:val="28"/>
          <w:szCs w:val="28"/>
        </w:rPr>
        <w:t xml:space="preserve"> не позднее 3 рабочих дней со дня проведения заседания общественной комиссии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055431" w:rsidRDefault="009A0ED7">
      <w:pPr>
        <w:pStyle w:val="p4"/>
        <w:shd w:val="clear" w:color="auto" w:fill="FFFFFF"/>
        <w:spacing w:beforeAutospacing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 целью изучения общественного мнения относительно данного проекта муниципальной программы просим внести замечания и предложения.</w:t>
      </w:r>
    </w:p>
    <w:sectPr w:rsidR="00055431" w:rsidSect="007A3164">
      <w:pgSz w:w="11906" w:h="16838"/>
      <w:pgMar w:top="1134" w:right="850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431"/>
    <w:rsid w:val="00055431"/>
    <w:rsid w:val="00225E7A"/>
    <w:rsid w:val="00440FCB"/>
    <w:rsid w:val="007A3164"/>
    <w:rsid w:val="008502A5"/>
    <w:rsid w:val="009A0ED7"/>
    <w:rsid w:val="00AB479D"/>
    <w:rsid w:val="00AE5206"/>
    <w:rsid w:val="00B35EB1"/>
    <w:rsid w:val="00BF1353"/>
    <w:rsid w:val="00FB4681"/>
    <w:rsid w:val="00FD7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C2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F6EC2"/>
    <w:rPr>
      <w:color w:val="0000FF"/>
      <w:u w:val="single"/>
    </w:rPr>
  </w:style>
  <w:style w:type="paragraph" w:styleId="a3">
    <w:name w:val="Title"/>
    <w:basedOn w:val="a"/>
    <w:next w:val="a4"/>
    <w:qFormat/>
    <w:rsid w:val="007A316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3164"/>
    <w:pPr>
      <w:spacing w:after="140" w:line="276" w:lineRule="auto"/>
    </w:pPr>
  </w:style>
  <w:style w:type="paragraph" w:styleId="a5">
    <w:name w:val="List"/>
    <w:basedOn w:val="a4"/>
    <w:rsid w:val="007A3164"/>
    <w:rPr>
      <w:rFonts w:cs="Lucida Sans"/>
    </w:rPr>
  </w:style>
  <w:style w:type="paragraph" w:styleId="a6">
    <w:name w:val="caption"/>
    <w:basedOn w:val="a"/>
    <w:qFormat/>
    <w:rsid w:val="007A3164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7A3164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1">
    <w:name w:val="p1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4">
    <w:name w:val="p4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C2"/>
    <w:pPr>
      <w:widowControl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2F6EC2"/>
    <w:rPr>
      <w:color w:val="0000FF"/>
      <w:u w:val="single"/>
    </w:rPr>
  </w:style>
  <w:style w:type="paragraph" w:styleId="a3">
    <w:name w:val="Title"/>
    <w:basedOn w:val="a"/>
    <w:next w:val="a4"/>
    <w:qFormat/>
    <w:rsid w:val="007A316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rsid w:val="007A3164"/>
    <w:pPr>
      <w:spacing w:after="140" w:line="276" w:lineRule="auto"/>
    </w:pPr>
  </w:style>
  <w:style w:type="paragraph" w:styleId="a5">
    <w:name w:val="List"/>
    <w:basedOn w:val="a4"/>
    <w:rsid w:val="007A3164"/>
    <w:rPr>
      <w:rFonts w:cs="Lucida Sans"/>
    </w:rPr>
  </w:style>
  <w:style w:type="paragraph" w:styleId="a6">
    <w:name w:val="caption"/>
    <w:basedOn w:val="a"/>
    <w:qFormat/>
    <w:rsid w:val="007A3164"/>
    <w:pPr>
      <w:suppressLineNumbers/>
      <w:spacing w:before="120" w:after="120"/>
    </w:pPr>
    <w:rPr>
      <w:rFonts w:cs="Lucida Sans"/>
      <w:i/>
      <w:iCs/>
    </w:rPr>
  </w:style>
  <w:style w:type="paragraph" w:styleId="a7">
    <w:name w:val="index heading"/>
    <w:basedOn w:val="a"/>
    <w:qFormat/>
    <w:rsid w:val="007A3164"/>
    <w:pPr>
      <w:suppressLineNumbers/>
    </w:pPr>
    <w:rPr>
      <w:rFonts w:cs="Lucida Sans"/>
    </w:rPr>
  </w:style>
  <w:style w:type="paragraph" w:styleId="a8">
    <w:name w:val="Normal (Web)"/>
    <w:basedOn w:val="a"/>
    <w:uiPriority w:val="99"/>
    <w:unhideWhenUsed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1">
    <w:name w:val="p1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p4">
    <w:name w:val="p4"/>
    <w:basedOn w:val="a"/>
    <w:qFormat/>
    <w:rsid w:val="002F6EC2"/>
    <w:pPr>
      <w:widowControl/>
      <w:spacing w:beforeAutospacing="1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обп4</cp:lastModifiedBy>
  <cp:revision>5</cp:revision>
  <dcterms:created xsi:type="dcterms:W3CDTF">2024-09-02T06:14:00Z</dcterms:created>
  <dcterms:modified xsi:type="dcterms:W3CDTF">2026-09-17T14:04:00Z</dcterms:modified>
  <dc:language>ru-RU</dc:language>
</cp:coreProperties>
</file>