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CBD" w:rsidRDefault="007A5CBD">
      <w:pPr>
        <w:pStyle w:val="ConsPlusTitlePage"/>
      </w:pPr>
      <w:r>
        <w:t xml:space="preserve">Документ предоставлен </w:t>
      </w:r>
      <w:hyperlink r:id="rId4">
        <w:r>
          <w:rPr>
            <w:color w:val="0000FF"/>
          </w:rPr>
          <w:t>КонсультантПлюс</w:t>
        </w:r>
      </w:hyperlink>
      <w:r>
        <w:br/>
      </w:r>
    </w:p>
    <w:p w:rsidR="007A5CBD" w:rsidRDefault="007A5CBD">
      <w:pPr>
        <w:pStyle w:val="ConsPlusNormal"/>
        <w:outlineLvl w:val="0"/>
      </w:pPr>
    </w:p>
    <w:p w:rsidR="007A5CBD" w:rsidRDefault="007A5CBD">
      <w:pPr>
        <w:pStyle w:val="ConsPlusTitle"/>
        <w:jc w:val="center"/>
        <w:outlineLvl w:val="0"/>
      </w:pPr>
      <w:r>
        <w:t>СОВЕТ МУНИЦИПАЛЬНОГО ОКРУГА "УХТА"</w:t>
      </w:r>
    </w:p>
    <w:p w:rsidR="007A5CBD" w:rsidRDefault="007A5CBD">
      <w:pPr>
        <w:pStyle w:val="ConsPlusTitle"/>
        <w:jc w:val="center"/>
      </w:pPr>
      <w:r>
        <w:t>РЕСПУБЛИКИ КОМИ</w:t>
      </w:r>
    </w:p>
    <w:p w:rsidR="007A5CBD" w:rsidRDefault="007A5CBD">
      <w:pPr>
        <w:pStyle w:val="ConsPlusTitle"/>
      </w:pPr>
    </w:p>
    <w:p w:rsidR="007A5CBD" w:rsidRDefault="007A5CBD">
      <w:pPr>
        <w:pStyle w:val="ConsPlusTitle"/>
        <w:jc w:val="center"/>
      </w:pPr>
      <w:r>
        <w:t>РЕШЕНИЕ</w:t>
      </w:r>
    </w:p>
    <w:p w:rsidR="007A5CBD" w:rsidRDefault="007A5CBD">
      <w:pPr>
        <w:pStyle w:val="ConsPlusTitle"/>
        <w:jc w:val="center"/>
      </w:pPr>
      <w:r>
        <w:t>от 2 октября 2024 г. N 347</w:t>
      </w:r>
    </w:p>
    <w:p w:rsidR="007A5CBD" w:rsidRDefault="007A5CBD">
      <w:pPr>
        <w:pStyle w:val="ConsPlusTitle"/>
      </w:pPr>
    </w:p>
    <w:p w:rsidR="007A5CBD" w:rsidRDefault="007A5CBD">
      <w:pPr>
        <w:pStyle w:val="ConsPlusTitle"/>
        <w:jc w:val="center"/>
      </w:pPr>
      <w:r>
        <w:t>ОБ УТВЕРЖДЕНИИ ПОЛОЖЕНИЯ О МУНИЦИПАЛЬНОМ ЖИЛИЩНОМ КОНТРОЛЕ</w:t>
      </w:r>
    </w:p>
    <w:p w:rsidR="007A5CBD" w:rsidRDefault="007A5CBD">
      <w:pPr>
        <w:pStyle w:val="ConsPlusTitle"/>
        <w:jc w:val="center"/>
      </w:pPr>
      <w:r>
        <w:t>НА ТЕРРИТОРИИ МУНИЦИПАЛЬНОГО ОКРУГА "УХТА"</w:t>
      </w:r>
    </w:p>
    <w:p w:rsidR="007A5CBD" w:rsidRDefault="007A5CBD">
      <w:pPr>
        <w:pStyle w:val="ConsPlusNormal"/>
      </w:pPr>
    </w:p>
    <w:p w:rsidR="007A5CBD" w:rsidRDefault="007A5CBD">
      <w:pPr>
        <w:pStyle w:val="ConsPlusNormal"/>
        <w:ind w:firstLine="540"/>
        <w:jc w:val="both"/>
      </w:pPr>
      <w:r>
        <w:t xml:space="preserve">Во исполнение Федерального </w:t>
      </w:r>
      <w:hyperlink r:id="rId5">
        <w:r>
          <w:rPr>
            <w:color w:val="0000FF"/>
          </w:rPr>
          <w:t>закона</w:t>
        </w:r>
      </w:hyperlink>
      <w:r>
        <w:t xml:space="preserve"> от 31.07.2020 N 248-ФЗ "О государственном контроле (надзоре) и муниципальном контроле в Российской Федерации", Федерального </w:t>
      </w:r>
      <w:hyperlink r:id="rId6">
        <w:r>
          <w:rPr>
            <w:color w:val="0000FF"/>
          </w:rPr>
          <w:t>закона</w:t>
        </w:r>
      </w:hyperlink>
      <w:r>
        <w:t xml:space="preserve"> от 06.10.2003 N 131-ФЗ "Об общих принципах организации местного самоуправления в Российской Федерации", </w:t>
      </w:r>
      <w:hyperlink r:id="rId7">
        <w:r>
          <w:rPr>
            <w:color w:val="0000FF"/>
          </w:rPr>
          <w:t>постановления</w:t>
        </w:r>
      </w:hyperlink>
      <w:r>
        <w:t xml:space="preserve"> Правительства Российской Федерации от 10.03.2022 N 336 "Об особенностях организации и осуществления государственного контроля (надзора), муниципального контроля", </w:t>
      </w:r>
      <w:hyperlink r:id="rId8">
        <w:r>
          <w:rPr>
            <w:color w:val="0000FF"/>
          </w:rPr>
          <w:t>Устава</w:t>
        </w:r>
      </w:hyperlink>
      <w:r>
        <w:t xml:space="preserve"> муниципального округа "Ухта", Совет муниципального округа "Ухта" решил:</w:t>
      </w:r>
    </w:p>
    <w:p w:rsidR="007A5CBD" w:rsidRDefault="007A5CBD">
      <w:pPr>
        <w:pStyle w:val="ConsPlusNormal"/>
        <w:spacing w:before="220"/>
        <w:ind w:firstLine="540"/>
        <w:jc w:val="both"/>
      </w:pPr>
      <w:r>
        <w:t xml:space="preserve">1. Утвердить </w:t>
      </w:r>
      <w:hyperlink w:anchor="P36">
        <w:r>
          <w:rPr>
            <w:color w:val="0000FF"/>
          </w:rPr>
          <w:t>Положение</w:t>
        </w:r>
      </w:hyperlink>
      <w:r>
        <w:t xml:space="preserve"> о муниципальном жилищном контроле на территории муниципального округа "Ухта" согласно приложению к настоящему решению.</w:t>
      </w:r>
    </w:p>
    <w:p w:rsidR="007A5CBD" w:rsidRDefault="007A5CBD">
      <w:pPr>
        <w:pStyle w:val="ConsPlusNormal"/>
        <w:spacing w:before="220"/>
        <w:ind w:firstLine="540"/>
        <w:jc w:val="both"/>
      </w:pPr>
      <w:r>
        <w:t xml:space="preserve">2. Признать утратившим силу </w:t>
      </w:r>
      <w:hyperlink r:id="rId9">
        <w:r>
          <w:rPr>
            <w:color w:val="0000FF"/>
          </w:rPr>
          <w:t>решение</w:t>
        </w:r>
      </w:hyperlink>
      <w:r>
        <w:t xml:space="preserve"> Совета муниципального округа "Ухта" от 14.03.2024 N 300 "Об утверждении Положения о муниципальном жилищном контроле на территории муниципального округа "Ухта".</w:t>
      </w:r>
    </w:p>
    <w:p w:rsidR="007A5CBD" w:rsidRDefault="007A5CBD">
      <w:pPr>
        <w:pStyle w:val="ConsPlusNormal"/>
        <w:spacing w:before="220"/>
        <w:ind w:firstLine="540"/>
        <w:jc w:val="both"/>
      </w:pPr>
      <w:r>
        <w:t>3. Настоящее решение вступает в силу после его официального опубликования.</w:t>
      </w:r>
    </w:p>
    <w:p w:rsidR="007A5CBD" w:rsidRDefault="007A5CBD">
      <w:pPr>
        <w:pStyle w:val="ConsPlusNormal"/>
        <w:spacing w:before="220"/>
        <w:ind w:firstLine="540"/>
        <w:jc w:val="both"/>
      </w:pPr>
      <w:r>
        <w:t>4. Контроль за исполнением настоящего решения возложить на постоянную комиссию Совета муниципального округа "Ухта" 6-го созыва по вопросам законодательства, местного самоуправления, депутатской этики и антикоррупционной деятельности.</w:t>
      </w:r>
    </w:p>
    <w:p w:rsidR="007A5CBD" w:rsidRDefault="007A5CBD">
      <w:pPr>
        <w:pStyle w:val="ConsPlusNormal"/>
      </w:pPr>
    </w:p>
    <w:p w:rsidR="007A5CBD" w:rsidRDefault="007A5CBD">
      <w:pPr>
        <w:pStyle w:val="ConsPlusNormal"/>
        <w:jc w:val="right"/>
      </w:pPr>
      <w:r>
        <w:t>Глава муниципального округа "Ухта"</w:t>
      </w:r>
    </w:p>
    <w:p w:rsidR="007A5CBD" w:rsidRDefault="007A5CBD">
      <w:pPr>
        <w:pStyle w:val="ConsPlusNormal"/>
        <w:jc w:val="right"/>
      </w:pPr>
      <w:r>
        <w:t>Республики Коми -</w:t>
      </w:r>
    </w:p>
    <w:p w:rsidR="007A5CBD" w:rsidRDefault="007A5CBD">
      <w:pPr>
        <w:pStyle w:val="ConsPlusNormal"/>
        <w:jc w:val="right"/>
      </w:pPr>
      <w:r>
        <w:t>руководитель администрации</w:t>
      </w:r>
    </w:p>
    <w:p w:rsidR="007A5CBD" w:rsidRDefault="007A5CBD">
      <w:pPr>
        <w:pStyle w:val="ConsPlusNormal"/>
        <w:jc w:val="right"/>
      </w:pPr>
      <w:r>
        <w:t>М.ОСМАНОВ</w:t>
      </w:r>
    </w:p>
    <w:p w:rsidR="007A5CBD" w:rsidRDefault="007A5CBD">
      <w:pPr>
        <w:pStyle w:val="ConsPlusNormal"/>
      </w:pPr>
    </w:p>
    <w:p w:rsidR="007A5CBD" w:rsidRDefault="007A5CBD">
      <w:pPr>
        <w:pStyle w:val="ConsPlusNormal"/>
        <w:jc w:val="right"/>
      </w:pPr>
      <w:r>
        <w:t>Председатель Совета</w:t>
      </w:r>
    </w:p>
    <w:p w:rsidR="007A5CBD" w:rsidRDefault="007A5CBD">
      <w:pPr>
        <w:pStyle w:val="ConsPlusNormal"/>
        <w:jc w:val="right"/>
      </w:pPr>
      <w:r>
        <w:t>муниципального округа "Ухта"</w:t>
      </w:r>
    </w:p>
    <w:p w:rsidR="007A5CBD" w:rsidRDefault="007A5CBD">
      <w:pPr>
        <w:pStyle w:val="ConsPlusNormal"/>
        <w:jc w:val="right"/>
      </w:pPr>
      <w:r>
        <w:t>Республики Коми</w:t>
      </w:r>
    </w:p>
    <w:p w:rsidR="007A5CBD" w:rsidRDefault="007A5CBD">
      <w:pPr>
        <w:pStyle w:val="ConsPlusNormal"/>
        <w:jc w:val="right"/>
      </w:pPr>
      <w:r>
        <w:t>А.АНИСИМОВ</w:t>
      </w:r>
    </w:p>
    <w:p w:rsidR="007A5CBD" w:rsidRDefault="007A5CBD">
      <w:pPr>
        <w:pStyle w:val="ConsPlusNormal"/>
      </w:pPr>
    </w:p>
    <w:p w:rsidR="007A5CBD" w:rsidRDefault="007A5CBD">
      <w:pPr>
        <w:pStyle w:val="ConsPlusNormal"/>
      </w:pPr>
    </w:p>
    <w:p w:rsidR="007A5CBD" w:rsidRDefault="007A5CBD">
      <w:pPr>
        <w:pStyle w:val="ConsPlusNormal"/>
      </w:pPr>
    </w:p>
    <w:p w:rsidR="007A5CBD" w:rsidRDefault="007A5CBD">
      <w:pPr>
        <w:pStyle w:val="ConsPlusNormal"/>
      </w:pPr>
    </w:p>
    <w:p w:rsidR="007A5CBD" w:rsidRDefault="007A5CBD">
      <w:pPr>
        <w:pStyle w:val="ConsPlusNormal"/>
      </w:pPr>
    </w:p>
    <w:p w:rsidR="007A5CBD" w:rsidRDefault="007A5CBD">
      <w:pPr>
        <w:pStyle w:val="ConsPlusNormal"/>
        <w:jc w:val="right"/>
        <w:outlineLvl w:val="0"/>
      </w:pPr>
      <w:r>
        <w:t>Приложение</w:t>
      </w:r>
    </w:p>
    <w:p w:rsidR="007A5CBD" w:rsidRDefault="007A5CBD">
      <w:pPr>
        <w:pStyle w:val="ConsPlusNormal"/>
        <w:jc w:val="right"/>
      </w:pPr>
      <w:r>
        <w:t>к решению</w:t>
      </w:r>
    </w:p>
    <w:p w:rsidR="007A5CBD" w:rsidRDefault="007A5CBD">
      <w:pPr>
        <w:pStyle w:val="ConsPlusNormal"/>
        <w:jc w:val="right"/>
      </w:pPr>
      <w:r>
        <w:t>Совета муниципального округа</w:t>
      </w:r>
    </w:p>
    <w:p w:rsidR="007A5CBD" w:rsidRDefault="007A5CBD">
      <w:pPr>
        <w:pStyle w:val="ConsPlusNormal"/>
        <w:jc w:val="right"/>
      </w:pPr>
      <w:r>
        <w:t>"Ухта"</w:t>
      </w:r>
    </w:p>
    <w:p w:rsidR="007A5CBD" w:rsidRDefault="007A5CBD">
      <w:pPr>
        <w:pStyle w:val="ConsPlusNormal"/>
        <w:jc w:val="right"/>
      </w:pPr>
      <w:r>
        <w:t>от 2 октября 2024 г. N 347</w:t>
      </w:r>
    </w:p>
    <w:p w:rsidR="007A5CBD" w:rsidRDefault="007A5CBD">
      <w:pPr>
        <w:pStyle w:val="ConsPlusNormal"/>
      </w:pPr>
    </w:p>
    <w:p w:rsidR="007A5CBD" w:rsidRDefault="007A5CBD">
      <w:pPr>
        <w:pStyle w:val="ConsPlusTitle"/>
        <w:jc w:val="center"/>
      </w:pPr>
      <w:bookmarkStart w:id="0" w:name="P36"/>
      <w:bookmarkEnd w:id="0"/>
      <w:r>
        <w:t>ПОЛОЖЕНИЕ</w:t>
      </w:r>
    </w:p>
    <w:p w:rsidR="007A5CBD" w:rsidRDefault="007A5CBD">
      <w:pPr>
        <w:pStyle w:val="ConsPlusTitle"/>
        <w:jc w:val="center"/>
      </w:pPr>
      <w:r>
        <w:t>О МУНИЦИПАЛЬНОМ ЖИЛИЩНОМ КОНТРОЛЕ</w:t>
      </w:r>
    </w:p>
    <w:p w:rsidR="007A5CBD" w:rsidRDefault="007A5CBD">
      <w:pPr>
        <w:pStyle w:val="ConsPlusTitle"/>
        <w:jc w:val="center"/>
      </w:pPr>
      <w:r>
        <w:lastRenderedPageBreak/>
        <w:t>НА ТЕРРИТОРИИ МУНИЦИПАЛЬНОГО ОКРУГА "УХТА"</w:t>
      </w:r>
    </w:p>
    <w:p w:rsidR="007A5CBD" w:rsidRDefault="007A5CBD">
      <w:pPr>
        <w:pStyle w:val="ConsPlusNormal"/>
      </w:pPr>
    </w:p>
    <w:p w:rsidR="007A5CBD" w:rsidRDefault="007A5CBD">
      <w:pPr>
        <w:pStyle w:val="ConsPlusTitle"/>
        <w:jc w:val="center"/>
        <w:outlineLvl w:val="1"/>
      </w:pPr>
      <w:r>
        <w:t>1. Общие положения</w:t>
      </w:r>
    </w:p>
    <w:p w:rsidR="007A5CBD" w:rsidRDefault="007A5CBD">
      <w:pPr>
        <w:pStyle w:val="ConsPlusNormal"/>
      </w:pPr>
    </w:p>
    <w:p w:rsidR="007A5CBD" w:rsidRDefault="007A5CBD">
      <w:pPr>
        <w:pStyle w:val="ConsPlusNormal"/>
        <w:ind w:firstLine="540"/>
        <w:jc w:val="both"/>
      </w:pPr>
      <w:r>
        <w:t>1.1. Настоящее Положение о муниципальном жилищном контроле на территории муниципального округа "Ухта" (далее - Положение) устанавливает порядок организации и осуществления муниципального жилищного контроля за соблюдением жилищного законодательства, требований по использованию и сохранности жилищного фонда, находящегося в собственности муниципального округа "Ухта", а также определяет права, обязанности и ответственность специально уполномоченных должностных лиц, осуществляющих муниципальный жилищный контроль, формы осуществления муниципального жилищного контроля на территории муниципального округа "Ухта" (далее - муниципальный контроль).</w:t>
      </w:r>
    </w:p>
    <w:p w:rsidR="007A5CBD" w:rsidRDefault="007A5CBD">
      <w:pPr>
        <w:pStyle w:val="ConsPlusNormal"/>
        <w:spacing w:before="220"/>
        <w:ind w:firstLine="540"/>
        <w:jc w:val="both"/>
      </w:pPr>
      <w:r>
        <w:t xml:space="preserve">1.2. Предметом муниципального контроля является соблюдение юридическими лицами, индивидуальными предпринимателями и гражданами обязательных требований, указанных в </w:t>
      </w:r>
      <w:hyperlink r:id="rId10">
        <w:r>
          <w:rPr>
            <w:color w:val="0000FF"/>
          </w:rPr>
          <w:t>пунктах 1</w:t>
        </w:r>
      </w:hyperlink>
      <w:r>
        <w:t xml:space="preserve"> - </w:t>
      </w:r>
      <w:hyperlink r:id="rId11">
        <w:r>
          <w:rPr>
            <w:color w:val="0000FF"/>
          </w:rPr>
          <w:t>12 части 1 статьи 20</w:t>
        </w:r>
      </w:hyperlink>
      <w:r>
        <w:t xml:space="preserve"> Жилищный кодекс Российской Федерации, в отношении муниципального жилищного фонда (далее - обязательные требования).</w:t>
      </w:r>
    </w:p>
    <w:p w:rsidR="007A5CBD" w:rsidRDefault="007A5CBD">
      <w:pPr>
        <w:pStyle w:val="ConsPlusNormal"/>
        <w:spacing w:before="220"/>
        <w:ind w:firstLine="540"/>
        <w:jc w:val="both"/>
      </w:pPr>
      <w:r>
        <w:t>Предметом муниципального контроля является также исполнение решений, принимаемых по результатам контрольных мероприятий.</w:t>
      </w:r>
    </w:p>
    <w:p w:rsidR="007A5CBD" w:rsidRDefault="007A5CBD">
      <w:pPr>
        <w:pStyle w:val="ConsPlusNormal"/>
        <w:spacing w:before="220"/>
        <w:ind w:firstLine="540"/>
        <w:jc w:val="both"/>
      </w:pPr>
      <w:r>
        <w:t>1.3. К полномочиям органов местного самоуправления в области муниципального контроля относятся:</w:t>
      </w:r>
    </w:p>
    <w:p w:rsidR="007A5CBD" w:rsidRDefault="007A5CBD">
      <w:pPr>
        <w:pStyle w:val="ConsPlusNormal"/>
        <w:spacing w:before="220"/>
        <w:ind w:firstLine="540"/>
        <w:jc w:val="both"/>
      </w:pPr>
      <w:r>
        <w:t>1) участие в реализации единой государственной политики в области муниципального контроля при осуществлении муниципального контроля;</w:t>
      </w:r>
    </w:p>
    <w:p w:rsidR="007A5CBD" w:rsidRDefault="007A5CBD">
      <w:pPr>
        <w:pStyle w:val="ConsPlusNormal"/>
        <w:spacing w:before="220"/>
        <w:ind w:firstLine="540"/>
        <w:jc w:val="both"/>
      </w:pPr>
      <w:r>
        <w:t>2) организация и осуществление муниципального контроля на территории муниципального округа;</w:t>
      </w:r>
    </w:p>
    <w:p w:rsidR="007A5CBD" w:rsidRDefault="007A5CBD">
      <w:pPr>
        <w:pStyle w:val="ConsPlusNormal"/>
        <w:spacing w:before="220"/>
        <w:ind w:firstLine="540"/>
        <w:jc w:val="both"/>
      </w:pPr>
      <w:r>
        <w:t xml:space="preserve">3) иные полномочия в соответствии с Федеральным </w:t>
      </w:r>
      <w:hyperlink r:id="rId12">
        <w:r>
          <w:rPr>
            <w:color w:val="0000FF"/>
          </w:rPr>
          <w:t>законом</w:t>
        </w:r>
      </w:hyperlink>
      <w:r>
        <w:t xml:space="preserve"> от 31.07.2020 N 248-ФЗ "О государственном контроле (надзоре) и муниципальном контроле в Российской Федерации", другими федеральными законами.</w:t>
      </w:r>
    </w:p>
    <w:p w:rsidR="007A5CBD" w:rsidRDefault="007A5CBD">
      <w:pPr>
        <w:pStyle w:val="ConsPlusNormal"/>
        <w:spacing w:before="220"/>
        <w:ind w:firstLine="540"/>
        <w:jc w:val="both"/>
      </w:pPr>
      <w:r>
        <w:t>1.4. Органом, осуществляющим функцию муниципального контроля, является администрация муниципального округа "Ухта" Республики Коми (далее - Орган).</w:t>
      </w:r>
    </w:p>
    <w:p w:rsidR="007A5CBD" w:rsidRDefault="007A5CBD">
      <w:pPr>
        <w:pStyle w:val="ConsPlusNormal"/>
        <w:spacing w:before="220"/>
        <w:ind w:firstLine="540"/>
        <w:jc w:val="both"/>
      </w:pPr>
      <w:r>
        <w:t>Непосредственным ответственным исполнителем функции муниципального контроля является отдел муниципального контроля муниципального учреждения "Управление жилищно-коммунального хозяйства" администрации муниципального округа "Ухта" Республики Коми (далее - Контрольный орган).</w:t>
      </w:r>
    </w:p>
    <w:p w:rsidR="007A5CBD" w:rsidRDefault="007A5CBD">
      <w:pPr>
        <w:pStyle w:val="ConsPlusNormal"/>
        <w:spacing w:before="220"/>
        <w:ind w:firstLine="540"/>
        <w:jc w:val="both"/>
      </w:pPr>
      <w:bookmarkStart w:id="1" w:name="P51"/>
      <w:bookmarkEnd w:id="1"/>
      <w:r>
        <w:t>1.5. От имени Органа муниципальный контроль вправе осуществлять следующие должностные лица:</w:t>
      </w:r>
    </w:p>
    <w:p w:rsidR="007A5CBD" w:rsidRDefault="007A5CBD">
      <w:pPr>
        <w:pStyle w:val="ConsPlusNormal"/>
        <w:spacing w:before="220"/>
        <w:ind w:firstLine="540"/>
        <w:jc w:val="both"/>
      </w:pPr>
      <w:r>
        <w:t>- руководитель (заместитель руководителя) Органа;</w:t>
      </w:r>
    </w:p>
    <w:p w:rsidR="007A5CBD" w:rsidRDefault="007A5CBD">
      <w:pPr>
        <w:pStyle w:val="ConsPlusNormal"/>
        <w:spacing w:before="220"/>
        <w:ind w:firstLine="540"/>
        <w:jc w:val="both"/>
      </w:pPr>
      <w:r>
        <w:t>- руководитель (заместитель руководителя) Контрольного органа;</w:t>
      </w:r>
    </w:p>
    <w:p w:rsidR="007A5CBD" w:rsidRDefault="007A5CBD">
      <w:pPr>
        <w:pStyle w:val="ConsPlusNormal"/>
        <w:spacing w:before="220"/>
        <w:ind w:firstLine="540"/>
        <w:jc w:val="both"/>
      </w:pPr>
      <w:r>
        <w:t>- должностное лицо Контрольного органа, в обязанности которого в соответствии с настоящим положением, должностным регламентом или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w:t>
      </w:r>
    </w:p>
    <w:p w:rsidR="007A5CBD" w:rsidRDefault="007A5CBD">
      <w:pPr>
        <w:pStyle w:val="ConsPlusNormal"/>
        <w:spacing w:before="220"/>
        <w:ind w:firstLine="540"/>
        <w:jc w:val="both"/>
      </w:pPr>
      <w:r>
        <w:t xml:space="preserve">Должностными лицами Контрольного органа, уполномоченными на осуществление муниципального контроля являются сотрудники отдела муниципального контроля </w:t>
      </w:r>
      <w:r>
        <w:lastRenderedPageBreak/>
        <w:t>(муниципальные служащие) муниципального учреждения "Управление жилищно-коммунального хозяйства" администрации муниципального округа "Ухта" Республики Коми (далее - инспекторы).</w:t>
      </w:r>
    </w:p>
    <w:p w:rsidR="007A5CBD" w:rsidRDefault="007A5CBD">
      <w:pPr>
        <w:pStyle w:val="ConsPlusNormal"/>
        <w:spacing w:before="220"/>
        <w:ind w:firstLine="540"/>
        <w:jc w:val="both"/>
      </w:pPr>
      <w:r>
        <w:t>1.6. Инспекторами Контрольного органа, уполномоченными на принятие решений о проведении контрольных мероприятий являются руководитель (заместитель руководителя) контрольного органа или иное должностное лицо контрольного органа, уполномоченного в соответствии с настоящим положением принятие решений о проведении контрольных мероприятий.</w:t>
      </w:r>
    </w:p>
    <w:p w:rsidR="007A5CBD" w:rsidRDefault="007A5CBD">
      <w:pPr>
        <w:pStyle w:val="ConsPlusNormal"/>
      </w:pPr>
    </w:p>
    <w:p w:rsidR="007A5CBD" w:rsidRDefault="007A5CBD">
      <w:pPr>
        <w:pStyle w:val="ConsPlusTitle"/>
        <w:jc w:val="center"/>
        <w:outlineLvl w:val="1"/>
      </w:pPr>
      <w:r>
        <w:t>2. Объекты контроля</w:t>
      </w:r>
    </w:p>
    <w:p w:rsidR="007A5CBD" w:rsidRDefault="007A5CBD">
      <w:pPr>
        <w:pStyle w:val="ConsPlusNormal"/>
      </w:pPr>
    </w:p>
    <w:p w:rsidR="007A5CBD" w:rsidRDefault="007A5CBD">
      <w:pPr>
        <w:pStyle w:val="ConsPlusNormal"/>
        <w:ind w:firstLine="540"/>
        <w:jc w:val="both"/>
      </w:pPr>
      <w:r>
        <w:t>2.1. Объектами муниципального контроля (далее также - объект контроля) являются:</w:t>
      </w:r>
    </w:p>
    <w:p w:rsidR="007A5CBD" w:rsidRDefault="007A5CBD">
      <w:pPr>
        <w:pStyle w:val="ConsPlusNormal"/>
        <w:spacing w:before="220"/>
        <w:ind w:firstLine="540"/>
        <w:jc w:val="both"/>
      </w:pPr>
      <w:r>
        <w:t>-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7A5CBD" w:rsidRDefault="007A5CBD">
      <w:pPr>
        <w:pStyle w:val="ConsPlusNormal"/>
        <w:spacing w:before="220"/>
        <w:ind w:firstLine="540"/>
        <w:jc w:val="both"/>
      </w:pPr>
      <w:r>
        <w:t>- результаты деятельности граждан и организаций, к которым предъявляются обязательные требования;</w:t>
      </w:r>
    </w:p>
    <w:p w:rsidR="007A5CBD" w:rsidRDefault="007A5CBD">
      <w:pPr>
        <w:pStyle w:val="ConsPlusNormal"/>
        <w:spacing w:before="220"/>
        <w:ind w:firstLine="540"/>
        <w:jc w:val="both"/>
      </w:pPr>
      <w:r>
        <w:t>- здания, территории, земельные участки, объекты, которыми граждане и организации владеют и (или) пользуются,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7A5CBD" w:rsidRDefault="007A5CBD">
      <w:pPr>
        <w:pStyle w:val="ConsPlusNormal"/>
        <w:spacing w:before="220"/>
        <w:ind w:firstLine="540"/>
        <w:jc w:val="both"/>
      </w:pPr>
      <w:r>
        <w:t>2.2. Учет объектов контроля осуществляется посредством создания:</w:t>
      </w:r>
    </w:p>
    <w:p w:rsidR="007A5CBD" w:rsidRDefault="007A5CBD">
      <w:pPr>
        <w:pStyle w:val="ConsPlusNormal"/>
        <w:spacing w:before="220"/>
        <w:ind w:firstLine="540"/>
        <w:jc w:val="both"/>
      </w:pPr>
      <w:r>
        <w:t>- единого реестра контрольных мероприятий;</w:t>
      </w:r>
    </w:p>
    <w:p w:rsidR="007A5CBD" w:rsidRDefault="007A5CBD">
      <w:pPr>
        <w:pStyle w:val="ConsPlusNormal"/>
        <w:spacing w:before="220"/>
        <w:ind w:firstLine="540"/>
        <w:jc w:val="both"/>
      </w:pPr>
      <w:r>
        <w:t>- иных государственных и муниципальных информационных систем путем межведомственного информационного взаимодействия;</w:t>
      </w:r>
    </w:p>
    <w:p w:rsidR="007A5CBD" w:rsidRDefault="007A5CBD">
      <w:pPr>
        <w:pStyle w:val="ConsPlusNormal"/>
        <w:spacing w:before="220"/>
        <w:ind w:firstLine="540"/>
        <w:jc w:val="both"/>
      </w:pPr>
      <w:r>
        <w:t>- обеспечения информационного взаимодействия с единым реестром контрольных (надзорных) мероприятий для передачи и получения данных о контрольных (надзорных) мероприятиях, профилактических мероприятиях.</w:t>
      </w:r>
    </w:p>
    <w:p w:rsidR="007A5CBD" w:rsidRDefault="007A5CBD">
      <w:pPr>
        <w:pStyle w:val="ConsPlusNormal"/>
        <w:spacing w:before="220"/>
        <w:ind w:firstLine="540"/>
        <w:jc w:val="both"/>
      </w:pPr>
      <w:r>
        <w:t xml:space="preserve">Контрольным органом в соответствии с </w:t>
      </w:r>
      <w:hyperlink r:id="rId13">
        <w:r>
          <w:rPr>
            <w:color w:val="0000FF"/>
          </w:rPr>
          <w:t>частью 2 статьи 16</w:t>
        </w:r>
      </w:hyperlink>
      <w:r>
        <w:t xml:space="preserve"> и </w:t>
      </w:r>
      <w:hyperlink r:id="rId14">
        <w:r>
          <w:rPr>
            <w:color w:val="0000FF"/>
          </w:rPr>
          <w:t>частью 5 статьи 17</w:t>
        </w:r>
      </w:hyperlink>
      <w:r>
        <w:t xml:space="preserve"> Федерального закона от 31.07.2020 N 248-ФЗ "О государственном контроле (надзоре) и муниципальном контроле в Российской Федерации" ведется учет объектов контроля с использованием информационной системы.</w:t>
      </w:r>
    </w:p>
    <w:p w:rsidR="007A5CBD" w:rsidRDefault="007A5CBD">
      <w:pPr>
        <w:pStyle w:val="ConsPlusNormal"/>
        <w:spacing w:before="220"/>
        <w:ind w:firstLine="540"/>
        <w:jc w:val="both"/>
      </w:pPr>
      <w:r>
        <w:t>2.3. Перечень объектов контроля подлежит размещению на Официальном портале Органа (</w:t>
      </w:r>
      <w:hyperlink r:id="rId15">
        <w:r>
          <w:rPr>
            <w:color w:val="0000FF"/>
          </w:rPr>
          <w:t>www.ухта.рф</w:t>
        </w:r>
      </w:hyperlink>
      <w:r>
        <w:t xml:space="preserve">, </w:t>
      </w:r>
      <w:hyperlink r:id="rId16">
        <w:r>
          <w:rPr>
            <w:color w:val="0000FF"/>
          </w:rPr>
          <w:t>www.mouhta.ru</w:t>
        </w:r>
      </w:hyperlink>
      <w:r>
        <w:t>) в информационно-телекоммуникационной сети "Интернет".</w:t>
      </w:r>
    </w:p>
    <w:p w:rsidR="007A5CBD" w:rsidRDefault="007A5CBD">
      <w:pPr>
        <w:pStyle w:val="ConsPlusNormal"/>
      </w:pPr>
    </w:p>
    <w:p w:rsidR="007A5CBD" w:rsidRDefault="007A5CBD">
      <w:pPr>
        <w:pStyle w:val="ConsPlusTitle"/>
        <w:jc w:val="center"/>
        <w:outlineLvl w:val="1"/>
      </w:pPr>
      <w:r>
        <w:t>3. Права и обязанности</w:t>
      </w:r>
    </w:p>
    <w:p w:rsidR="007A5CBD" w:rsidRDefault="007A5CBD">
      <w:pPr>
        <w:pStyle w:val="ConsPlusNormal"/>
      </w:pPr>
    </w:p>
    <w:p w:rsidR="007A5CBD" w:rsidRDefault="007A5CBD">
      <w:pPr>
        <w:pStyle w:val="ConsPlusNormal"/>
        <w:ind w:firstLine="540"/>
        <w:jc w:val="both"/>
      </w:pPr>
      <w:r>
        <w:t>3.1. Обязанности инспектора:</w:t>
      </w:r>
    </w:p>
    <w:p w:rsidR="007A5CBD" w:rsidRDefault="007A5CBD">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7A5CBD" w:rsidRDefault="007A5CBD">
      <w:pPr>
        <w:pStyle w:val="ConsPlusNormal"/>
        <w:spacing w:before="220"/>
        <w:ind w:firstLine="540"/>
        <w:jc w:val="both"/>
      </w:pPr>
      <w: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органов вплоть до подготовки предложений об обращении в суд с требованием о принудительном исполнении предписания, если такая мера предусмотрена </w:t>
      </w:r>
      <w:r>
        <w:lastRenderedPageBreak/>
        <w:t>законодательством;</w:t>
      </w:r>
    </w:p>
    <w:p w:rsidR="007A5CBD" w:rsidRDefault="007A5CBD">
      <w:pPr>
        <w:pStyle w:val="ConsPlusNormal"/>
        <w:spacing w:before="220"/>
        <w:ind w:firstLine="540"/>
        <w:jc w:val="both"/>
      </w:pPr>
      <w: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7A5CBD" w:rsidRDefault="007A5CBD">
      <w:pPr>
        <w:pStyle w:val="ConsPlusNormal"/>
        <w:spacing w:before="220"/>
        <w:ind w:firstLine="540"/>
        <w:jc w:val="both"/>
      </w:pPr>
      <w: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7A5CBD" w:rsidRDefault="007A5CBD">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настоящим Положением, осуществлять консультирование;</w:t>
      </w:r>
    </w:p>
    <w:p w:rsidR="007A5CBD" w:rsidRDefault="007A5CBD">
      <w:pPr>
        <w:pStyle w:val="ConsPlusNormal"/>
        <w:spacing w:before="220"/>
        <w:ind w:firstLine="540"/>
        <w:jc w:val="both"/>
      </w:pPr>
      <w: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настоящим Положением;</w:t>
      </w:r>
    </w:p>
    <w:p w:rsidR="007A5CBD" w:rsidRDefault="007A5CBD">
      <w:pPr>
        <w:pStyle w:val="ConsPlusNormal"/>
        <w:spacing w:before="220"/>
        <w:ind w:firstLine="540"/>
        <w:jc w:val="both"/>
      </w:pPr>
      <w: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7A5CBD" w:rsidRDefault="007A5CBD">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7A5CBD" w:rsidRDefault="007A5CBD">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7A5CBD" w:rsidRDefault="007A5CBD">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7A5CBD" w:rsidRDefault="007A5CBD">
      <w:pPr>
        <w:pStyle w:val="ConsPlusNormal"/>
        <w:spacing w:before="220"/>
        <w:ind w:firstLine="540"/>
        <w:jc w:val="both"/>
      </w:pPr>
      <w: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7A5CBD" w:rsidRDefault="007A5CBD">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органов местного самоуправления.</w:t>
      </w:r>
    </w:p>
    <w:p w:rsidR="007A5CBD" w:rsidRDefault="007A5CBD">
      <w:pPr>
        <w:pStyle w:val="ConsPlusNormal"/>
        <w:spacing w:before="220"/>
        <w:ind w:firstLine="540"/>
        <w:jc w:val="both"/>
      </w:pPr>
      <w:r>
        <w:t>3.2. Инспектор при проведении контрольного мероприятия в пределах своих полномочий и в объеме проводимых контрольных действий имеет право:</w:t>
      </w:r>
    </w:p>
    <w:p w:rsidR="007A5CBD" w:rsidRDefault="007A5CBD">
      <w:pPr>
        <w:pStyle w:val="ConsPlusNormal"/>
        <w:spacing w:before="220"/>
        <w:ind w:firstLine="540"/>
        <w:jc w:val="both"/>
      </w:pPr>
      <w:r>
        <w:t xml:space="preserve">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w:t>
      </w:r>
      <w:r>
        <w:lastRenderedPageBreak/>
        <w:t>федеральными законами;</w:t>
      </w:r>
    </w:p>
    <w:p w:rsidR="007A5CBD" w:rsidRDefault="007A5CBD">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7A5CBD" w:rsidRDefault="007A5CBD">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7A5CBD" w:rsidRDefault="007A5CBD">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7A5CBD" w:rsidRDefault="007A5CBD">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7A5CBD" w:rsidRDefault="007A5CBD">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7A5CBD" w:rsidRDefault="007A5CBD">
      <w:pPr>
        <w:pStyle w:val="ConsPlusNormal"/>
        <w:spacing w:before="220"/>
        <w:ind w:firstLine="540"/>
        <w:jc w:val="both"/>
      </w:pPr>
      <w:r>
        <w:t xml:space="preserve">7) обращаться в соответствии с Федеральным </w:t>
      </w:r>
      <w:hyperlink r:id="rId17">
        <w:r>
          <w:rPr>
            <w:color w:val="0000FF"/>
          </w:rPr>
          <w:t>законом</w:t>
        </w:r>
      </w:hyperlink>
      <w:r>
        <w:t xml:space="preserve"> от 07.02.2011 N 3-ФЗ "О полиции" за содействием к органам полиции в случаях, если инспектору оказывается противодействие или угрожает опасность;</w:t>
      </w:r>
    </w:p>
    <w:p w:rsidR="007A5CBD" w:rsidRDefault="007A5CBD">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7A5CBD" w:rsidRDefault="007A5CBD">
      <w:pPr>
        <w:pStyle w:val="ConsPlusNormal"/>
        <w:spacing w:before="220"/>
        <w:ind w:firstLine="540"/>
        <w:jc w:val="both"/>
      </w:pPr>
      <w:r>
        <w:t>3.3. Инспектор не вправе:</w:t>
      </w:r>
    </w:p>
    <w:p w:rsidR="007A5CBD" w:rsidRDefault="007A5CBD">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органа;</w:t>
      </w:r>
    </w:p>
    <w:p w:rsidR="007A5CBD" w:rsidRDefault="007A5CBD">
      <w:pPr>
        <w:pStyle w:val="ConsPlusNormal"/>
        <w:spacing w:before="220"/>
        <w:ind w:firstLine="540"/>
        <w:jc w:val="both"/>
      </w:pPr>
      <w:r>
        <w:t>2) проводить контрольные мероприятия, совершать контрольные действия, не предусмотренные решением контрольного органа;</w:t>
      </w:r>
    </w:p>
    <w:p w:rsidR="007A5CBD" w:rsidRDefault="007A5CBD">
      <w:pPr>
        <w:pStyle w:val="ConsPlusNormal"/>
        <w:spacing w:before="220"/>
        <w:ind w:firstLine="540"/>
        <w:jc w:val="both"/>
      </w:pPr>
      <w:r>
        <w:t>3) проводить контрольные мероприятия, совершать контрольные действия в случае отсутствия при проведении указанных мероприятий (действий) контролируемого лица, за исключением контрольных мероприятий, контрольных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мероприятия может быть проведена, а контролируемое лицо было надлежащим образом уведомлено о проведении контрольного мероприятия;</w:t>
      </w:r>
    </w:p>
    <w:p w:rsidR="007A5CBD" w:rsidRDefault="007A5CBD">
      <w:pPr>
        <w:pStyle w:val="ConsPlusNormal"/>
        <w:spacing w:before="220"/>
        <w:ind w:firstLine="540"/>
        <w:jc w:val="both"/>
      </w:pPr>
      <w:r>
        <w:t>4) требовать представления документов, если они не относятся к предмету контрольного мероприятия, а также изымать оригиналы таких документов;</w:t>
      </w:r>
    </w:p>
    <w:p w:rsidR="007A5CBD" w:rsidRDefault="007A5CBD">
      <w:pPr>
        <w:pStyle w:val="ConsPlusNormal"/>
        <w:spacing w:before="220"/>
        <w:ind w:firstLine="540"/>
        <w:jc w:val="both"/>
      </w:pPr>
      <w:r>
        <w:t xml:space="preserve">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w:t>
      </w:r>
      <w:r>
        <w:lastRenderedPageBreak/>
        <w:t>организаций;</w:t>
      </w:r>
    </w:p>
    <w:p w:rsidR="007A5CBD" w:rsidRDefault="007A5CBD">
      <w:pPr>
        <w:pStyle w:val="ConsPlusNormal"/>
        <w:spacing w:before="220"/>
        <w:ind w:firstLine="540"/>
        <w:jc w:val="both"/>
      </w:pPr>
      <w:r>
        <w:t>6)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7A5CBD" w:rsidRDefault="007A5CBD">
      <w:pPr>
        <w:pStyle w:val="ConsPlusNormal"/>
        <w:spacing w:before="220"/>
        <w:ind w:firstLine="540"/>
        <w:jc w:val="both"/>
      </w:pPr>
      <w:r>
        <w:t>7) требовать от контролируемого лица представления документов, информации ранее даты начала проведения контрольного мероприятия;</w:t>
      </w:r>
    </w:p>
    <w:p w:rsidR="007A5CBD" w:rsidRDefault="007A5CBD">
      <w:pPr>
        <w:pStyle w:val="ConsPlusNormal"/>
        <w:spacing w:before="220"/>
        <w:ind w:firstLine="540"/>
        <w:jc w:val="both"/>
      </w:pPr>
      <w:r>
        <w:t>8) осуществлять выдачу контролируемым лицам предписаний или предложений о проведении за их счет контрольных мероприятий и совершении контрольных действий;</w:t>
      </w:r>
    </w:p>
    <w:p w:rsidR="007A5CBD" w:rsidRDefault="007A5CBD">
      <w:pPr>
        <w:pStyle w:val="ConsPlusNormal"/>
        <w:spacing w:before="220"/>
        <w:ind w:firstLine="540"/>
        <w:jc w:val="both"/>
      </w:pPr>
      <w:r>
        <w:t>9) превышать установленные сроки проведения контрольных мероприятий;</w:t>
      </w:r>
    </w:p>
    <w:p w:rsidR="007A5CBD" w:rsidRDefault="007A5CBD">
      <w:pPr>
        <w:pStyle w:val="ConsPlusNormal"/>
        <w:spacing w:before="220"/>
        <w:ind w:firstLine="540"/>
        <w:jc w:val="both"/>
      </w:pPr>
      <w:r>
        <w:t>10) препятствовать осуществлению контролируемым лицом, присутствующим при проведении профилактического мероприятия, контрольного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7A5CBD" w:rsidRDefault="007A5CBD">
      <w:pPr>
        <w:pStyle w:val="ConsPlusNormal"/>
        <w:spacing w:before="220"/>
        <w:ind w:firstLine="540"/>
        <w:jc w:val="both"/>
      </w:pPr>
      <w:r>
        <w:t>3.4. Контролируемое лицо при осуществлении муниципального контроля имеет право:</w:t>
      </w:r>
    </w:p>
    <w:p w:rsidR="007A5CBD" w:rsidRDefault="007A5CBD">
      <w:pPr>
        <w:pStyle w:val="ConsPlusNormal"/>
        <w:spacing w:before="220"/>
        <w:ind w:firstLine="540"/>
        <w:jc w:val="both"/>
      </w:pPr>
      <w:r>
        <w:t>1) присутствовать при проведении профилактического мероприятия, контрольного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органов с контролируемыми лицами;</w:t>
      </w:r>
    </w:p>
    <w:p w:rsidR="007A5CBD" w:rsidRDefault="007A5CBD">
      <w:pPr>
        <w:pStyle w:val="ConsPlusNormal"/>
        <w:spacing w:before="220"/>
        <w:ind w:firstLine="540"/>
        <w:jc w:val="both"/>
      </w:pPr>
      <w:r>
        <w:t>2) получать от контрольного органа, его должностных лиц информацию, которая относится к предмету профилактического мероприятия, контрольного мероприятия и предоставление которой предусмотрено федеральными законами;</w:t>
      </w:r>
    </w:p>
    <w:p w:rsidR="007A5CBD" w:rsidRDefault="007A5CBD">
      <w:pPr>
        <w:pStyle w:val="ConsPlusNormal"/>
        <w:spacing w:before="220"/>
        <w:ind w:firstLine="540"/>
        <w:jc w:val="both"/>
      </w:pPr>
      <w:r>
        <w:t>3) получать от контрольного органа информацию о сведениях, которые стали основанием для проведения внепланового контрольного мероприятия, в том числе в случае проведения указанного мероприятия по требованию прокурора о проведении контрольного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7A5CBD" w:rsidRDefault="007A5CBD">
      <w:pPr>
        <w:pStyle w:val="ConsPlusNormal"/>
        <w:spacing w:before="220"/>
        <w:ind w:firstLine="540"/>
        <w:jc w:val="both"/>
      </w:pPr>
      <w:r>
        <w:t>4) знакомиться с результатами контрольных мероприятий, контрольных действий, сообщать контрольному органу о своем согласии или несогласии с ними;</w:t>
      </w:r>
    </w:p>
    <w:p w:rsidR="007A5CBD" w:rsidRDefault="007A5CBD">
      <w:pPr>
        <w:pStyle w:val="ConsPlusNormal"/>
        <w:spacing w:before="220"/>
        <w:ind w:firstLine="540"/>
        <w:jc w:val="both"/>
      </w:pPr>
      <w:r>
        <w:t>5) обжаловать действия (бездействие) должностных лиц контрольного органа, решения контрольного органа, повлекшие за собой нарушение прав контролируемых лиц при осуществлении муниципального контроля, в досудебном и (или) судебном порядке в соответствии с законодательством Российской Федерации;</w:t>
      </w:r>
    </w:p>
    <w:p w:rsidR="007A5CBD" w:rsidRDefault="007A5CBD">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мероприятий (за исключением контрольных мероприятий, при проведении которых не требуется взаимодействие контрольного органа с контролируемыми лицами).</w:t>
      </w:r>
    </w:p>
    <w:p w:rsidR="007A5CBD" w:rsidRDefault="007A5CBD">
      <w:pPr>
        <w:pStyle w:val="ConsPlusNormal"/>
      </w:pPr>
    </w:p>
    <w:p w:rsidR="007A5CBD" w:rsidRDefault="007A5CBD">
      <w:pPr>
        <w:pStyle w:val="ConsPlusTitle"/>
        <w:jc w:val="center"/>
        <w:outlineLvl w:val="1"/>
      </w:pPr>
      <w:r>
        <w:t>4. Профилактика рисков причинения вреда (ущерба)</w:t>
      </w:r>
    </w:p>
    <w:p w:rsidR="007A5CBD" w:rsidRDefault="007A5CBD">
      <w:pPr>
        <w:pStyle w:val="ConsPlusTitle"/>
        <w:jc w:val="center"/>
      </w:pPr>
      <w:r>
        <w:t>охраняемым законом ценностям</w:t>
      </w:r>
    </w:p>
    <w:p w:rsidR="007A5CBD" w:rsidRDefault="007A5CBD">
      <w:pPr>
        <w:pStyle w:val="ConsPlusNormal"/>
      </w:pPr>
    </w:p>
    <w:p w:rsidR="007A5CBD" w:rsidRDefault="007A5CBD">
      <w:pPr>
        <w:pStyle w:val="ConsPlusNormal"/>
        <w:ind w:firstLine="540"/>
        <w:jc w:val="both"/>
      </w:pPr>
      <w:r>
        <w:t xml:space="preserve">4.1. Контрольный орган ежегодно разрабатывает программу профилактики рисков </w:t>
      </w:r>
      <w:r>
        <w:lastRenderedPageBreak/>
        <w:t xml:space="preserve">причинения вреда (ущерба) охраняемым законом ценностям при осуществлении муниципального контроля (далее - программа профилактики) в соответствии с </w:t>
      </w:r>
      <w:hyperlink r:id="rId18">
        <w:r>
          <w:rPr>
            <w:color w:val="0000FF"/>
          </w:rPr>
          <w:t>Правилами</w:t>
        </w:r>
      </w:hyperlink>
      <w:r>
        <w:t xml:space="preserve">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РФ от 25.06.2021 N 990.</w:t>
      </w:r>
    </w:p>
    <w:p w:rsidR="007A5CBD" w:rsidRDefault="007A5CBD">
      <w:pPr>
        <w:pStyle w:val="ConsPlusNormal"/>
        <w:spacing w:before="220"/>
        <w:ind w:firstLine="540"/>
        <w:jc w:val="both"/>
      </w:pPr>
      <w:r>
        <w:t>Руководитель Органа утверждает программу профилактики, которая размещается на Официальном портале Органа.</w:t>
      </w:r>
    </w:p>
    <w:p w:rsidR="007A5CBD" w:rsidRDefault="007A5CBD">
      <w:pPr>
        <w:pStyle w:val="ConsPlusNormal"/>
        <w:spacing w:before="220"/>
        <w:ind w:firstLine="540"/>
        <w:jc w:val="both"/>
      </w:pPr>
      <w:r>
        <w:t>Профилактические мероприятия, предусмотренные программой профилактики, обязательны для проведения контрольным органом.</w:t>
      </w:r>
    </w:p>
    <w:p w:rsidR="007A5CBD" w:rsidRDefault="007A5CBD">
      <w:pPr>
        <w:pStyle w:val="ConsPlusNormal"/>
        <w:spacing w:before="220"/>
        <w:ind w:firstLine="540"/>
        <w:jc w:val="both"/>
      </w:pPr>
      <w:r>
        <w:t>Контрольный орган вправе проводить профилактические мероприятия, не предусмотренные программой профилактики.</w:t>
      </w:r>
    </w:p>
    <w:p w:rsidR="007A5CBD" w:rsidRDefault="007A5CBD">
      <w:pPr>
        <w:pStyle w:val="ConsPlusNormal"/>
        <w:spacing w:before="220"/>
        <w:ind w:firstLine="540"/>
        <w:jc w:val="both"/>
      </w:pPr>
      <w:r>
        <w:t xml:space="preserve">Решение о проведении профилактического мероприятия, информация о котором вносится в единый реестр контрольных (надзорных) мероприятий в соответствии со </w:t>
      </w:r>
      <w:hyperlink r:id="rId19">
        <w:r>
          <w:rPr>
            <w:color w:val="0000FF"/>
          </w:rPr>
          <w:t>статьей 19</w:t>
        </w:r>
      </w:hyperlink>
      <w:r>
        <w:t xml:space="preserve"> Федерального закона от 31.07.2020 N 248-ФЗ "О государственном контроле (надзоре) и муниципальном контроле в Российской Федерации", принимается путем внесения соответствующей информации в единый реестр контрольных (надзорных) мероприятий и ее подписания без необходимости вынесения отдельного решения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решении с QR-кодом, обеспечивающим переход на страницу в информационно-телекоммуникационной сети "Интернет", содержащую соответствующую запись единого реестра контрольных (надзорных) мероприятий о профилактическом мероприятии, в едином реестре контрольных (надзорных) мероприятий.</w:t>
      </w:r>
    </w:p>
    <w:p w:rsidR="007A5CBD" w:rsidRDefault="007A5CBD">
      <w:pPr>
        <w:pStyle w:val="ConsPlusNormal"/>
        <w:spacing w:before="220"/>
        <w:ind w:firstLine="540"/>
        <w:jc w:val="both"/>
      </w:pPr>
      <w:r>
        <w:t xml:space="preserve">В случае, если решение о проведении мероприятия принимается путем внесения соответствующей информации в единый реестр контрольных (надзорных) мероприятий и ее подписания в соответствии с </w:t>
      </w:r>
      <w:hyperlink r:id="rId20">
        <w:r>
          <w:rPr>
            <w:color w:val="0000FF"/>
          </w:rPr>
          <w:t>пунктом 11(12)</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 дата и номер решения о проведении мероприятия не заполняются и не отображаются.</w:t>
      </w:r>
    </w:p>
    <w:p w:rsidR="007A5CBD" w:rsidRDefault="007A5CBD">
      <w:pPr>
        <w:pStyle w:val="ConsPlusNormal"/>
        <w:spacing w:before="220"/>
        <w:ind w:firstLine="540"/>
        <w:jc w:val="both"/>
      </w:pPr>
      <w:r>
        <w:t>4.2. При осуществлении муниципального контроля с целью предотвращения совершения контролируемыми лицами нарушений обязательных требований, предъявляемых к их деятельности, Контрольным органом могут проводиться следующие виды профилактических мероприятий:</w:t>
      </w:r>
    </w:p>
    <w:p w:rsidR="007A5CBD" w:rsidRDefault="007A5CBD">
      <w:pPr>
        <w:pStyle w:val="ConsPlusNormal"/>
        <w:spacing w:before="220"/>
        <w:ind w:firstLine="540"/>
        <w:jc w:val="both"/>
      </w:pPr>
      <w:r>
        <w:t>- информирование;</w:t>
      </w:r>
    </w:p>
    <w:p w:rsidR="007A5CBD" w:rsidRDefault="007A5CBD">
      <w:pPr>
        <w:pStyle w:val="ConsPlusNormal"/>
        <w:spacing w:before="220"/>
        <w:ind w:firstLine="540"/>
        <w:jc w:val="both"/>
      </w:pPr>
      <w:r>
        <w:t>- обобщение правоприменительной практики;</w:t>
      </w:r>
    </w:p>
    <w:p w:rsidR="007A5CBD" w:rsidRDefault="007A5CBD">
      <w:pPr>
        <w:pStyle w:val="ConsPlusNormal"/>
        <w:spacing w:before="220"/>
        <w:ind w:firstLine="540"/>
        <w:jc w:val="both"/>
      </w:pPr>
      <w:r>
        <w:t>- объявление предостережения;</w:t>
      </w:r>
    </w:p>
    <w:p w:rsidR="007A5CBD" w:rsidRDefault="007A5CBD">
      <w:pPr>
        <w:pStyle w:val="ConsPlusNormal"/>
        <w:spacing w:before="220"/>
        <w:ind w:firstLine="540"/>
        <w:jc w:val="both"/>
      </w:pPr>
      <w:r>
        <w:t>- консультирование;</w:t>
      </w:r>
    </w:p>
    <w:p w:rsidR="007A5CBD" w:rsidRDefault="007A5CBD">
      <w:pPr>
        <w:pStyle w:val="ConsPlusNormal"/>
        <w:spacing w:before="220"/>
        <w:ind w:firstLine="540"/>
        <w:jc w:val="both"/>
      </w:pPr>
      <w:r>
        <w:t>- профилактический визит.</w:t>
      </w:r>
    </w:p>
    <w:p w:rsidR="007A5CBD" w:rsidRDefault="007A5CBD">
      <w:pPr>
        <w:pStyle w:val="ConsPlusNormal"/>
        <w:spacing w:before="220"/>
        <w:ind w:firstLine="540"/>
        <w:jc w:val="both"/>
      </w:pPr>
      <w:r>
        <w:t>4.3. Информирование.</w:t>
      </w:r>
    </w:p>
    <w:p w:rsidR="007A5CBD" w:rsidRDefault="007A5CBD">
      <w:pPr>
        <w:pStyle w:val="ConsPlusNormal"/>
        <w:spacing w:before="220"/>
        <w:ind w:firstLine="540"/>
        <w:jc w:val="both"/>
      </w:pPr>
      <w:r>
        <w:t>Информирование контролируемых лиц и иных заинтересованных лиц по вопросам соблюдения обязательных требований осуществляется посредством размещения соответствующих сведений на Официальном портале Органа, в средствах массовой информации.</w:t>
      </w:r>
    </w:p>
    <w:p w:rsidR="007A5CBD" w:rsidRDefault="007A5CBD">
      <w:pPr>
        <w:pStyle w:val="ConsPlusNormal"/>
        <w:spacing w:before="220"/>
        <w:ind w:firstLine="540"/>
        <w:jc w:val="both"/>
      </w:pPr>
      <w:r>
        <w:t xml:space="preserve">Орган размещает и поддерживает в актуальном состоянии на своем Официальном портале </w:t>
      </w:r>
      <w:r>
        <w:lastRenderedPageBreak/>
        <w:t>Органа:</w:t>
      </w:r>
    </w:p>
    <w:p w:rsidR="007A5CBD" w:rsidRDefault="007A5CBD">
      <w:pPr>
        <w:pStyle w:val="ConsPlusNormal"/>
        <w:spacing w:before="220"/>
        <w:ind w:firstLine="540"/>
        <w:jc w:val="both"/>
      </w:pPr>
      <w:r>
        <w:t>а) тексты нормативных правовых актов, регулирующих осуществление муниципального контроля;</w:t>
      </w:r>
    </w:p>
    <w:p w:rsidR="007A5CBD" w:rsidRDefault="007A5CBD">
      <w:pPr>
        <w:pStyle w:val="ConsPlusNormal"/>
        <w:spacing w:before="220"/>
        <w:ind w:firstLine="540"/>
        <w:jc w:val="both"/>
      </w:pPr>
      <w:r>
        <w:t>б)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7A5CBD" w:rsidRDefault="007A5CBD">
      <w:pPr>
        <w:pStyle w:val="ConsPlusNormal"/>
        <w:spacing w:before="220"/>
        <w:ind w:firstLine="540"/>
        <w:jc w:val="both"/>
      </w:pPr>
      <w:r>
        <w:t>в)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7A5CBD" w:rsidRDefault="007A5CBD">
      <w:pPr>
        <w:pStyle w:val="ConsPlusNormal"/>
        <w:spacing w:before="220"/>
        <w:ind w:firstLine="540"/>
        <w:jc w:val="both"/>
      </w:pPr>
      <w:r>
        <w:t xml:space="preserve">г) информацию по соблюдению обязательных требований утвержденных Федеральным </w:t>
      </w:r>
      <w:hyperlink r:id="rId21">
        <w:r>
          <w:rPr>
            <w:color w:val="0000FF"/>
          </w:rPr>
          <w:t>законом</w:t>
        </w:r>
      </w:hyperlink>
      <w:r>
        <w:t xml:space="preserve"> от 31.07.2020 N 247-ФЗ "Об обязательных требованиях в Российской Федерации";</w:t>
      </w:r>
    </w:p>
    <w:p w:rsidR="007A5CBD" w:rsidRDefault="007A5CBD">
      <w:pPr>
        <w:pStyle w:val="ConsPlusNormal"/>
        <w:spacing w:before="220"/>
        <w:ind w:firstLine="540"/>
        <w:jc w:val="both"/>
      </w:pPr>
      <w:r>
        <w:t>д) перечень индикаторов риска нарушения обязательных требований, порядок отнесения объектов контроля к категориям риска;</w:t>
      </w:r>
    </w:p>
    <w:p w:rsidR="007A5CBD" w:rsidRDefault="007A5CBD">
      <w:pPr>
        <w:pStyle w:val="ConsPlusNormal"/>
        <w:spacing w:before="220"/>
        <w:ind w:firstLine="540"/>
        <w:jc w:val="both"/>
      </w:pPr>
      <w:r>
        <w:t>е) перечень объектов контроля, учитываемых в рамках формирования ежегодного плана контрольных мероприятий с указанием категории риска;</w:t>
      </w:r>
    </w:p>
    <w:p w:rsidR="007A5CBD" w:rsidRDefault="007A5CBD">
      <w:pPr>
        <w:pStyle w:val="ConsPlusNormal"/>
        <w:spacing w:before="220"/>
        <w:ind w:firstLine="540"/>
        <w:jc w:val="both"/>
      </w:pPr>
      <w:r>
        <w:t>ж) программу профилактики рисков причинения вреда и план проведения плановых контрольных мероприятий контрольным органом (при проведении таких мероприятий);</w:t>
      </w:r>
    </w:p>
    <w:p w:rsidR="007A5CBD" w:rsidRDefault="007A5CBD">
      <w:pPr>
        <w:pStyle w:val="ConsPlusNormal"/>
        <w:spacing w:before="220"/>
        <w:ind w:firstLine="540"/>
        <w:jc w:val="both"/>
      </w:pPr>
      <w:r>
        <w:t>з) исчерпывающий перечень сведений, которые могут запрашиваться Органом у контролируемого лица;</w:t>
      </w:r>
    </w:p>
    <w:p w:rsidR="007A5CBD" w:rsidRDefault="007A5CBD">
      <w:pPr>
        <w:pStyle w:val="ConsPlusNormal"/>
        <w:spacing w:before="220"/>
        <w:ind w:firstLine="540"/>
        <w:jc w:val="both"/>
      </w:pPr>
      <w:r>
        <w:t>и) сведения о способах получения консультаций по вопросам соблюдения обязательных требований;</w:t>
      </w:r>
    </w:p>
    <w:p w:rsidR="007A5CBD" w:rsidRDefault="007A5CBD">
      <w:pPr>
        <w:pStyle w:val="ConsPlusNormal"/>
        <w:spacing w:before="220"/>
        <w:ind w:firstLine="540"/>
        <w:jc w:val="both"/>
      </w:pPr>
      <w:r>
        <w:t>к) сведения о применении Органом мер стимулирования добросовестности контролируемых лиц;</w:t>
      </w:r>
    </w:p>
    <w:p w:rsidR="007A5CBD" w:rsidRDefault="007A5CBD">
      <w:pPr>
        <w:pStyle w:val="ConsPlusNormal"/>
        <w:spacing w:before="220"/>
        <w:ind w:firstLine="540"/>
        <w:jc w:val="both"/>
      </w:pPr>
      <w:r>
        <w:t>л) сведения о порядке досудебного обжалования решений Органом, действий (бездействия) должностных лиц органа (его территориальных органов);</w:t>
      </w:r>
    </w:p>
    <w:p w:rsidR="007A5CBD" w:rsidRDefault="007A5CBD">
      <w:pPr>
        <w:pStyle w:val="ConsPlusNormal"/>
        <w:spacing w:before="220"/>
        <w:ind w:firstLine="540"/>
        <w:jc w:val="both"/>
      </w:pPr>
      <w:r>
        <w:t>м) доклад, содержащий результаты обобщения правоприменительной практики Органа;</w:t>
      </w:r>
    </w:p>
    <w:p w:rsidR="007A5CBD" w:rsidRDefault="007A5CBD">
      <w:pPr>
        <w:pStyle w:val="ConsPlusNormal"/>
        <w:spacing w:before="220"/>
        <w:ind w:firstLine="540"/>
        <w:jc w:val="both"/>
      </w:pPr>
      <w:r>
        <w:t>н) доклады о муниципальном контроле;</w:t>
      </w:r>
    </w:p>
    <w:p w:rsidR="007A5CBD" w:rsidRDefault="007A5CBD">
      <w:pPr>
        <w:pStyle w:val="ConsPlusNormal"/>
        <w:spacing w:before="220"/>
        <w:ind w:firstLine="540"/>
        <w:jc w:val="both"/>
      </w:pPr>
      <w:r>
        <w:t>о)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7A5CBD" w:rsidRDefault="007A5CBD">
      <w:pPr>
        <w:pStyle w:val="ConsPlusNormal"/>
        <w:spacing w:before="220"/>
        <w:ind w:firstLine="540"/>
        <w:jc w:val="both"/>
      </w:pPr>
      <w:r>
        <w:t>4.4. Обобщение правоприменительной практики.</w:t>
      </w:r>
    </w:p>
    <w:p w:rsidR="007A5CBD" w:rsidRDefault="007A5CBD">
      <w:pPr>
        <w:pStyle w:val="ConsPlusNormal"/>
        <w:spacing w:before="220"/>
        <w:ind w:firstLine="540"/>
        <w:jc w:val="both"/>
      </w:pPr>
      <w:r>
        <w:t>Контрольный орган ежегодно по итогам обобщения правоприменительной практики до 1 февраля года, следующего за отчетным годом обеспечивает подготовку доклада о результатах правоприменительной практики при осуществлении муниципального контроля и направляет его в Орган.</w:t>
      </w:r>
    </w:p>
    <w:p w:rsidR="007A5CBD" w:rsidRDefault="007A5CBD">
      <w:pPr>
        <w:pStyle w:val="ConsPlusNormal"/>
        <w:spacing w:before="220"/>
        <w:ind w:firstLine="540"/>
        <w:jc w:val="both"/>
      </w:pPr>
      <w:r>
        <w:t>Доклад о результатах правоприменительной практики утверждается руководителем Органа до 01 марта следующего за отчетным годом и размещается на Официальном портале Органа в сети "Интернет" до 15 марта следующего за отчетным годом.</w:t>
      </w:r>
    </w:p>
    <w:p w:rsidR="007A5CBD" w:rsidRDefault="007A5CBD">
      <w:pPr>
        <w:pStyle w:val="ConsPlusNormal"/>
        <w:spacing w:before="220"/>
        <w:ind w:firstLine="540"/>
        <w:jc w:val="both"/>
      </w:pPr>
      <w:r>
        <w:lastRenderedPageBreak/>
        <w:t>Результаты обобщения правоприменительной практики включаются в ежегодный доклад контрольного органа о состоянии муниципального контроля.</w:t>
      </w:r>
    </w:p>
    <w:p w:rsidR="007A5CBD" w:rsidRDefault="007A5CBD">
      <w:pPr>
        <w:pStyle w:val="ConsPlusNormal"/>
        <w:spacing w:before="220"/>
        <w:ind w:firstLine="540"/>
        <w:jc w:val="both"/>
      </w:pPr>
      <w:r>
        <w:t>4.5. Объявление предостережения.</w:t>
      </w:r>
    </w:p>
    <w:p w:rsidR="007A5CBD" w:rsidRDefault="007A5CBD">
      <w:pPr>
        <w:pStyle w:val="ConsPlusNormal"/>
        <w:spacing w:before="220"/>
        <w:ind w:firstLine="540"/>
        <w:jc w:val="both"/>
      </w:pPr>
      <w:r>
        <w:t>В случае наличия у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объявляет контролируемому лицу предостережение о недопустимости нарушения обязательных требований, (далее - предостережение) предлагает ему принять меры по обеспечению соблюдения обязательных требований.</w:t>
      </w:r>
    </w:p>
    <w:p w:rsidR="007A5CBD" w:rsidRDefault="007A5CBD">
      <w:pPr>
        <w:pStyle w:val="ConsPlusNormal"/>
        <w:spacing w:before="220"/>
        <w:ind w:firstLine="540"/>
        <w:jc w:val="both"/>
      </w:pPr>
      <w:r>
        <w:t xml:space="preserve">Предостережение о недопустимости нарушения обязательных требований объявляется путем подписания и опубликования в соответствии с </w:t>
      </w:r>
      <w:hyperlink r:id="rId22">
        <w:r>
          <w:rPr>
            <w:color w:val="0000FF"/>
          </w:rPr>
          <w:t>Правилами</w:t>
        </w:r>
      </w:hyperlink>
      <w:r>
        <w:t xml:space="preserve"> формирования и ведения единого реестра контрольных (надзорных) мероприятий, утвержденными постановлением Правительства Российской Федерации от 16 апреля 2021 г. N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 электронного паспорта соответствующего предостережения без необходимости вынесения отдельного документа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предостережении с QR-кодом, обеспечивающим переход на страницу в информационно-телекоммуникационной сети "Интернет", содержащую соответствующую запись единого реестра о предостережении.</w:t>
      </w:r>
    </w:p>
    <w:p w:rsidR="007A5CBD" w:rsidRDefault="007A5CBD">
      <w:pPr>
        <w:pStyle w:val="ConsPlusNormal"/>
        <w:spacing w:before="220"/>
        <w:ind w:firstLine="540"/>
        <w:jc w:val="both"/>
      </w:pPr>
      <w:r>
        <w:t xml:space="preserve">Типовая форма предостережения Контрольного органа утверждена </w:t>
      </w:r>
      <w:hyperlink r:id="rId23">
        <w:r>
          <w:rPr>
            <w:color w:val="0000FF"/>
          </w:rPr>
          <w:t>приказом</w:t>
        </w:r>
      </w:hyperlink>
      <w:r>
        <w:t xml:space="preserve"> Министерства экономического развития Российской Федерации от 31.03.2021 N 151 "О типовых формах документов, используемых контрольным (надзорным) органом".</w:t>
      </w:r>
    </w:p>
    <w:p w:rsidR="007A5CBD" w:rsidRDefault="007A5CBD">
      <w:pPr>
        <w:pStyle w:val="ConsPlusNormal"/>
        <w:spacing w:before="220"/>
        <w:ind w:firstLine="540"/>
        <w:jc w:val="both"/>
      </w:pPr>
      <w:r>
        <w:t>Контролируемое лицо в течение 30 календарных дней со дня получения предостережения вправе подать возражение на объявленное предостережение (далее - возражение):</w:t>
      </w:r>
    </w:p>
    <w:p w:rsidR="007A5CBD" w:rsidRDefault="007A5CBD">
      <w:pPr>
        <w:pStyle w:val="ConsPlusNormal"/>
        <w:spacing w:before="220"/>
        <w:ind w:firstLine="540"/>
        <w:jc w:val="both"/>
      </w:pPr>
      <w:bookmarkStart w:id="2" w:name="P155"/>
      <w:bookmarkEnd w:id="2"/>
      <w:r>
        <w:t>а) руководителю (заместителю руководителя) Органа;</w:t>
      </w:r>
    </w:p>
    <w:p w:rsidR="007A5CBD" w:rsidRDefault="007A5CBD">
      <w:pPr>
        <w:pStyle w:val="ConsPlusNormal"/>
        <w:spacing w:before="220"/>
        <w:ind w:firstLine="540"/>
        <w:jc w:val="both"/>
      </w:pPr>
      <w:bookmarkStart w:id="3" w:name="P156"/>
      <w:bookmarkEnd w:id="3"/>
      <w:r>
        <w:t>б) должностному лицу органа, уполномоченного на принятие решений о проведении муниципального контроля.</w:t>
      </w:r>
    </w:p>
    <w:p w:rsidR="007A5CBD" w:rsidRDefault="007A5CBD">
      <w:pPr>
        <w:pStyle w:val="ConsPlusNormal"/>
        <w:spacing w:before="220"/>
        <w:ind w:firstLine="540"/>
        <w:jc w:val="both"/>
      </w:pPr>
      <w:r>
        <w:t>В возражении указываются:</w:t>
      </w:r>
    </w:p>
    <w:p w:rsidR="007A5CBD" w:rsidRDefault="007A5CBD">
      <w:pPr>
        <w:pStyle w:val="ConsPlusNormal"/>
        <w:spacing w:before="220"/>
        <w:ind w:firstLine="540"/>
        <w:jc w:val="both"/>
      </w:pPr>
      <w:r>
        <w:t>- наименование Контрольного органа, в который направляется возражение;</w:t>
      </w:r>
    </w:p>
    <w:p w:rsidR="007A5CBD" w:rsidRDefault="007A5CBD">
      <w:pPr>
        <w:pStyle w:val="ConsPlusNormal"/>
        <w:spacing w:before="220"/>
        <w:ind w:firstLine="540"/>
        <w:jc w:val="both"/>
      </w:pPr>
      <w:r>
        <w:t>- наименование юридического лица, фамилию, имя и отчество (последнее - при наличии) индивидуального предпринимателя или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7A5CBD" w:rsidRDefault="007A5CBD">
      <w:pPr>
        <w:pStyle w:val="ConsPlusNormal"/>
        <w:spacing w:before="220"/>
        <w:ind w:firstLine="540"/>
        <w:jc w:val="both"/>
      </w:pPr>
      <w:r>
        <w:t>- дату и номер предостережения;</w:t>
      </w:r>
    </w:p>
    <w:p w:rsidR="007A5CBD" w:rsidRDefault="007A5CBD">
      <w:pPr>
        <w:pStyle w:val="ConsPlusNormal"/>
        <w:spacing w:before="220"/>
        <w:ind w:firstLine="540"/>
        <w:jc w:val="both"/>
      </w:pPr>
      <w:r>
        <w:t>- орган муниципального контроля, должностное лицо органа муниципального контроля, вынесшие предостережение;</w:t>
      </w:r>
    </w:p>
    <w:p w:rsidR="007A5CBD" w:rsidRDefault="007A5CBD">
      <w:pPr>
        <w:pStyle w:val="ConsPlusNormal"/>
        <w:spacing w:before="220"/>
        <w:ind w:firstLine="540"/>
        <w:jc w:val="both"/>
      </w:pPr>
      <w:r>
        <w:t>- обоснование позиции в отношении указанных в предостережении действий (бездействия) лица, которые приводят или могут привести к нарушению обязательных требований.</w:t>
      </w:r>
    </w:p>
    <w:p w:rsidR="007A5CBD" w:rsidRDefault="007A5CBD">
      <w:pPr>
        <w:pStyle w:val="ConsPlusNormal"/>
        <w:spacing w:before="220"/>
        <w:ind w:firstLine="540"/>
        <w:jc w:val="both"/>
      </w:pPr>
      <w:r>
        <w:t xml:space="preserve">При этом лицо вправе приложить к возражению документы, подтверждающие </w:t>
      </w:r>
      <w:r>
        <w:lastRenderedPageBreak/>
        <w:t>обоснованность таких возражений, или их заверенные копии.</w:t>
      </w:r>
    </w:p>
    <w:p w:rsidR="007A5CBD" w:rsidRDefault="007A5CBD">
      <w:pPr>
        <w:pStyle w:val="ConsPlusNormal"/>
        <w:spacing w:before="220"/>
        <w:ind w:firstLine="540"/>
        <w:jc w:val="both"/>
      </w:pPr>
      <w:r>
        <w:t xml:space="preserve">В соответствии с </w:t>
      </w:r>
      <w:hyperlink r:id="rId24">
        <w:r>
          <w:rPr>
            <w:color w:val="0000FF"/>
          </w:rPr>
          <w:t>частью 2 статьи 8</w:t>
        </w:r>
      </w:hyperlink>
      <w:r>
        <w:t xml:space="preserve"> Федерального закона от 02.05.2006 N 59-ФЗ "О порядке рассмотрения обращений граждан Российской Федерации" письменное возражение подлежит обязательной регистрации в течение трех дней с момента его поступления в Контрольный орган. Учет зарегистрированного возражения производится в Журнале учета объявленных предостережений о недопустимости нарушения обязательных требований должностным лицом Контрольного органа.</w:t>
      </w:r>
    </w:p>
    <w:p w:rsidR="007A5CBD" w:rsidRDefault="007A5CBD">
      <w:pPr>
        <w:pStyle w:val="ConsPlusNormal"/>
        <w:spacing w:before="220"/>
        <w:ind w:firstLine="540"/>
        <w:jc w:val="both"/>
      </w:pPr>
      <w:r>
        <w:t xml:space="preserve">Возражение рассматривается соответствующими должностными лицами, указанными в </w:t>
      </w:r>
      <w:hyperlink w:anchor="P155">
        <w:r>
          <w:rPr>
            <w:color w:val="0000FF"/>
          </w:rPr>
          <w:t>подпунктах "а"</w:t>
        </w:r>
      </w:hyperlink>
      <w:r>
        <w:t xml:space="preserve">, </w:t>
      </w:r>
      <w:hyperlink w:anchor="P156">
        <w:r>
          <w:rPr>
            <w:color w:val="0000FF"/>
          </w:rPr>
          <w:t>"б" пункта 4.5</w:t>
        </w:r>
      </w:hyperlink>
      <w:r>
        <w:t xml:space="preserve"> настоящего Положения, в течение 30 календарных дней со дня регистрации возражения.</w:t>
      </w:r>
    </w:p>
    <w:p w:rsidR="007A5CBD" w:rsidRDefault="007A5CBD">
      <w:pPr>
        <w:pStyle w:val="ConsPlusNormal"/>
        <w:spacing w:before="220"/>
        <w:ind w:firstLine="540"/>
        <w:jc w:val="both"/>
      </w:pPr>
      <w:r>
        <w:t>По результатам рассмотрения возражения должностное лицо, рассмотревшее возражение, принимает одно из следующих решений:</w:t>
      </w:r>
    </w:p>
    <w:p w:rsidR="007A5CBD" w:rsidRDefault="007A5CBD">
      <w:pPr>
        <w:pStyle w:val="ConsPlusNormal"/>
        <w:spacing w:before="220"/>
        <w:ind w:firstLine="540"/>
        <w:jc w:val="both"/>
      </w:pPr>
      <w:r>
        <w:t>а) удовлетворяет возражение в форме отмены объявленного предостережения;</w:t>
      </w:r>
    </w:p>
    <w:p w:rsidR="007A5CBD" w:rsidRDefault="007A5CBD">
      <w:pPr>
        <w:pStyle w:val="ConsPlusNormal"/>
        <w:spacing w:before="220"/>
        <w:ind w:firstLine="540"/>
        <w:jc w:val="both"/>
      </w:pPr>
      <w:r>
        <w:t>б) удовлетворяет возражение в форме частичной отмены объявленного предостережения;</w:t>
      </w:r>
    </w:p>
    <w:p w:rsidR="007A5CBD" w:rsidRDefault="007A5CBD">
      <w:pPr>
        <w:pStyle w:val="ConsPlusNormal"/>
        <w:spacing w:before="220"/>
        <w:ind w:firstLine="540"/>
        <w:jc w:val="both"/>
      </w:pPr>
      <w:r>
        <w:t>в) отказывает в удовлетворении возражения.</w:t>
      </w:r>
    </w:p>
    <w:p w:rsidR="007A5CBD" w:rsidRDefault="007A5CBD">
      <w:pPr>
        <w:pStyle w:val="ConsPlusNormal"/>
        <w:spacing w:before="220"/>
        <w:ind w:firstLine="540"/>
        <w:jc w:val="both"/>
      </w:pPr>
      <w:r>
        <w:t>Не позднее одного рабочего дня, следующего за днем принятия решения, контролируемому лицу, подавшему возражение, в письменной форме направляется мотивированный ответ о результатах рассмотрения возражения. В случае если контролируемое лицо выразило желание получить ответ на возражение на адрес электронной почты, указанной в возражении, на данный адрес электронной почты направляется копия мотивированного ответа.</w:t>
      </w:r>
    </w:p>
    <w:p w:rsidR="007A5CBD" w:rsidRDefault="007A5CBD">
      <w:pPr>
        <w:pStyle w:val="ConsPlusNormal"/>
        <w:spacing w:before="220"/>
        <w:ind w:firstLine="540"/>
        <w:jc w:val="both"/>
      </w:pPr>
      <w:r>
        <w:t>Контрольный орган осуществляют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7A5CBD" w:rsidRDefault="007A5CBD">
      <w:pPr>
        <w:pStyle w:val="ConsPlusNormal"/>
        <w:spacing w:before="220"/>
        <w:ind w:firstLine="540"/>
        <w:jc w:val="both"/>
      </w:pPr>
      <w:bookmarkStart w:id="4" w:name="P172"/>
      <w:bookmarkEnd w:id="4"/>
      <w:r>
        <w:t>4.6. Консультирование.</w:t>
      </w:r>
    </w:p>
    <w:p w:rsidR="007A5CBD" w:rsidRDefault="007A5CBD">
      <w:pPr>
        <w:pStyle w:val="ConsPlusNormal"/>
        <w:spacing w:before="220"/>
        <w:ind w:firstLine="540"/>
        <w:jc w:val="both"/>
      </w:pPr>
      <w:r>
        <w:t>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7A5CBD" w:rsidRDefault="007A5CBD">
      <w:pPr>
        <w:pStyle w:val="ConsPlusNormal"/>
        <w:spacing w:before="220"/>
        <w:ind w:firstLine="540"/>
        <w:jc w:val="both"/>
      </w:pPr>
      <w:r>
        <w:t>Консультирование по однотипным обращениям контролируемых лиц и их представителей, осуществляется в случаях регулярного (5 и более раз) поступления обращений по вопросу соблюдения одних и тех же обязательных требований, посредством размещения на сайте УЖКХ (</w:t>
      </w:r>
      <w:hyperlink r:id="rId25">
        <w:r>
          <w:rPr>
            <w:color w:val="0000FF"/>
          </w:rPr>
          <w:t>https://gkh.mouhta.ru/</w:t>
        </w:r>
      </w:hyperlink>
      <w:r>
        <w:t xml:space="preserve">) письменного разъяснения в течение 1 (одного) рабочего дня со дня его подписания одним из должностных лиц УЖКХ, указанных в </w:t>
      </w:r>
      <w:hyperlink w:anchor="P51">
        <w:r>
          <w:rPr>
            <w:color w:val="0000FF"/>
          </w:rPr>
          <w:t>пункте 1.5</w:t>
        </w:r>
      </w:hyperlink>
      <w:r>
        <w:t xml:space="preserve"> настоящего Положения.</w:t>
      </w:r>
    </w:p>
    <w:p w:rsidR="007A5CBD" w:rsidRDefault="007A5CBD">
      <w:pPr>
        <w:pStyle w:val="ConsPlusNormal"/>
        <w:spacing w:before="220"/>
        <w:ind w:firstLine="540"/>
        <w:jc w:val="both"/>
      </w:pPr>
      <w:r>
        <w:t>Инспектор осуществляет консультирование по следующим вопросам:</w:t>
      </w:r>
    </w:p>
    <w:p w:rsidR="007A5CBD" w:rsidRDefault="007A5CBD">
      <w:pPr>
        <w:pStyle w:val="ConsPlusNormal"/>
        <w:spacing w:before="220"/>
        <w:ind w:firstLine="540"/>
        <w:jc w:val="both"/>
      </w:pPr>
      <w:r>
        <w:t>а) периодичность и порядок проведения контрольных (надзорных) мероприятий;</w:t>
      </w:r>
    </w:p>
    <w:p w:rsidR="007A5CBD" w:rsidRDefault="007A5CBD">
      <w:pPr>
        <w:pStyle w:val="ConsPlusNormal"/>
        <w:spacing w:before="220"/>
        <w:ind w:firstLine="540"/>
        <w:jc w:val="both"/>
      </w:pPr>
      <w:r>
        <w:t>б) порядок принятия решений по итогам контрольных мероприятий;</w:t>
      </w:r>
    </w:p>
    <w:p w:rsidR="007A5CBD" w:rsidRDefault="007A5CBD">
      <w:pPr>
        <w:pStyle w:val="ConsPlusNormal"/>
        <w:spacing w:before="220"/>
        <w:ind w:firstLine="540"/>
        <w:jc w:val="both"/>
      </w:pPr>
      <w:r>
        <w:t>в) порядка обжалования решений Контрольного органа;</w:t>
      </w:r>
    </w:p>
    <w:p w:rsidR="007A5CBD" w:rsidRDefault="007A5CBD">
      <w:pPr>
        <w:pStyle w:val="ConsPlusNormal"/>
        <w:spacing w:before="220"/>
        <w:ind w:firstLine="540"/>
        <w:jc w:val="both"/>
      </w:pPr>
      <w:r>
        <w:t>г) порядок исполнения предписания, выданного по результатам контрольного мероприятия.</w:t>
      </w:r>
    </w:p>
    <w:p w:rsidR="007A5CBD" w:rsidRDefault="007A5CBD">
      <w:pPr>
        <w:pStyle w:val="ConsPlusNormal"/>
        <w:spacing w:before="220"/>
        <w:ind w:firstLine="540"/>
        <w:jc w:val="both"/>
      </w:pPr>
      <w:r>
        <w:t>Консультирование в письменной форме осуществляется в случаях, если:</w:t>
      </w:r>
    </w:p>
    <w:p w:rsidR="007A5CBD" w:rsidRDefault="007A5CBD">
      <w:pPr>
        <w:pStyle w:val="ConsPlusNormal"/>
        <w:spacing w:before="220"/>
        <w:ind w:firstLine="540"/>
        <w:jc w:val="both"/>
      </w:pPr>
      <w:r>
        <w:t xml:space="preserve">а) контролируемым лицом предоставлен письменный запрос о предоставлении </w:t>
      </w:r>
      <w:r>
        <w:lastRenderedPageBreak/>
        <w:t>письменного ответа по вопросам консультирования;</w:t>
      </w:r>
    </w:p>
    <w:p w:rsidR="007A5CBD" w:rsidRDefault="007A5CBD">
      <w:pPr>
        <w:pStyle w:val="ConsPlusNormal"/>
        <w:spacing w:before="220"/>
        <w:ind w:firstLine="540"/>
        <w:jc w:val="both"/>
      </w:pPr>
      <w:r>
        <w:t>б) за время консультирования предоставить ответ на поставленные вопросы не представляется возможным;</w:t>
      </w:r>
    </w:p>
    <w:p w:rsidR="007A5CBD" w:rsidRDefault="007A5CBD">
      <w:pPr>
        <w:pStyle w:val="ConsPlusNormal"/>
        <w:spacing w:before="220"/>
        <w:ind w:firstLine="540"/>
        <w:jc w:val="both"/>
      </w:pPr>
      <w:r>
        <w:t>в) ответ на поставленные вопросы требует дополнительной информации от органов государственной власти или органов местного самоуправления.</w:t>
      </w:r>
    </w:p>
    <w:p w:rsidR="007A5CBD" w:rsidRDefault="007A5CBD">
      <w:pPr>
        <w:pStyle w:val="ConsPlusNormal"/>
        <w:spacing w:before="220"/>
        <w:ind w:firstLine="540"/>
        <w:jc w:val="both"/>
      </w:pPr>
      <w: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w:t>
      </w:r>
    </w:p>
    <w:p w:rsidR="007A5CBD" w:rsidRDefault="007A5CBD">
      <w:pPr>
        <w:pStyle w:val="ConsPlusNormal"/>
        <w:spacing w:before="220"/>
        <w:ind w:firstLine="540"/>
        <w:jc w:val="both"/>
      </w:pPr>
      <w:r>
        <w:t>Индивидуальное консультирование на личном приеме каждого заявителя инспекторами не может превышать 10 минут.</w:t>
      </w:r>
    </w:p>
    <w:p w:rsidR="007A5CBD" w:rsidRDefault="007A5CBD">
      <w:pPr>
        <w:pStyle w:val="ConsPlusNormal"/>
        <w:spacing w:before="220"/>
        <w:ind w:firstLine="540"/>
        <w:jc w:val="both"/>
      </w:pPr>
      <w:r>
        <w:t>Время разговора по телефону не должно превышать 10 минут.</w:t>
      </w:r>
    </w:p>
    <w:p w:rsidR="007A5CBD" w:rsidRDefault="007A5CBD">
      <w:pPr>
        <w:pStyle w:val="ConsPlusNormal"/>
        <w:spacing w:before="220"/>
        <w:ind w:firstLine="540"/>
        <w:jc w:val="both"/>
      </w:pPr>
      <w:r>
        <w:t>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7A5CBD" w:rsidRDefault="007A5CBD">
      <w:pPr>
        <w:pStyle w:val="ConsPlusNormal"/>
        <w:spacing w:before="220"/>
        <w:ind w:firstLine="540"/>
        <w:jc w:val="both"/>
      </w:pPr>
      <w:r>
        <w:t>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w:t>
      </w:r>
    </w:p>
    <w:p w:rsidR="007A5CBD" w:rsidRDefault="007A5CBD">
      <w:pPr>
        <w:pStyle w:val="ConsPlusNormal"/>
        <w:spacing w:before="220"/>
        <w:ind w:firstLine="540"/>
        <w:jc w:val="both"/>
      </w:pPr>
      <w:r>
        <w:t xml:space="preserve">Контролируемое лицо вправе направить запрос о предоставлении письменного ответа в сроки, установленные Федеральным </w:t>
      </w:r>
      <w:hyperlink r:id="rId26">
        <w:r>
          <w:rPr>
            <w:color w:val="0000FF"/>
          </w:rPr>
          <w:t>законом</w:t>
        </w:r>
      </w:hyperlink>
      <w:r>
        <w:t xml:space="preserve"> от 02.05.2006 N 59-ФЗ "О порядке рассмотрения обращений граждан Российской Федерации".</w:t>
      </w:r>
    </w:p>
    <w:p w:rsidR="007A5CBD" w:rsidRDefault="007A5CBD">
      <w:pPr>
        <w:pStyle w:val="ConsPlusNormal"/>
        <w:spacing w:before="220"/>
        <w:ind w:firstLine="540"/>
        <w:jc w:val="both"/>
      </w:pPr>
      <w:r>
        <w:t>Контрольный орган осуществляет учет консультирований посредством внесения записи в журнал консультирования.</w:t>
      </w:r>
    </w:p>
    <w:p w:rsidR="007A5CBD" w:rsidRDefault="007A5CBD">
      <w:pPr>
        <w:pStyle w:val="ConsPlusNormal"/>
        <w:spacing w:before="220"/>
        <w:ind w:firstLine="540"/>
        <w:jc w:val="both"/>
      </w:pPr>
      <w:r>
        <w:t>4.7. Профилактический визит.</w:t>
      </w:r>
    </w:p>
    <w:p w:rsidR="007A5CBD" w:rsidRDefault="007A5CBD">
      <w:pPr>
        <w:pStyle w:val="ConsPlusNormal"/>
        <w:spacing w:before="220"/>
        <w:ind w:firstLine="540"/>
        <w:jc w:val="both"/>
      </w:pPr>
      <w: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7A5CBD" w:rsidRDefault="007A5CBD">
      <w:pPr>
        <w:pStyle w:val="ConsPlusNormal"/>
        <w:spacing w:before="220"/>
        <w:ind w:firstLine="540"/>
        <w:jc w:val="both"/>
      </w:pPr>
      <w: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основаниях, а также о видах, содержании и об интенсивности контрольных мероприятий, проводимых в отношении объекта контроля.</w:t>
      </w:r>
    </w:p>
    <w:p w:rsidR="007A5CBD" w:rsidRDefault="007A5CBD">
      <w:pPr>
        <w:pStyle w:val="ConsPlusNormal"/>
        <w:spacing w:before="220"/>
        <w:ind w:firstLine="540"/>
        <w:jc w:val="both"/>
      </w:pPr>
      <w:r>
        <w:t>При проведении профилактического визита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A5CBD" w:rsidRDefault="007A5CBD">
      <w:pPr>
        <w:pStyle w:val="ConsPlusNormal"/>
        <w:spacing w:before="220"/>
        <w:ind w:firstLine="540"/>
        <w:jc w:val="both"/>
      </w:pPr>
      <w: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Органа для принятия решения о проведении контрольных мероприятий.</w:t>
      </w:r>
    </w:p>
    <w:p w:rsidR="007A5CBD" w:rsidRDefault="007A5CBD">
      <w:pPr>
        <w:pStyle w:val="ConsPlusNormal"/>
        <w:spacing w:before="220"/>
        <w:ind w:firstLine="540"/>
        <w:jc w:val="both"/>
      </w:pPr>
      <w:r>
        <w:t xml:space="preserve">В ходе профилактического визита инспектором может осуществляться консультирование контролируемого лица в порядке, установленном </w:t>
      </w:r>
      <w:hyperlink r:id="rId27">
        <w:r>
          <w:rPr>
            <w:color w:val="0000FF"/>
          </w:rPr>
          <w:t>статьей 50</w:t>
        </w:r>
      </w:hyperlink>
      <w:r>
        <w:t xml:space="preserve"> Федерального закона от 31.07.2020 N 248-ФЗ "О государственном контроле (надзоре) и муниципальном контроле в Российской Федерации", </w:t>
      </w:r>
      <w:hyperlink w:anchor="P172">
        <w:r>
          <w:rPr>
            <w:color w:val="0000FF"/>
          </w:rPr>
          <w:t>пунктом 4.6</w:t>
        </w:r>
      </w:hyperlink>
      <w:r>
        <w:t xml:space="preserve"> настоящего Положения.</w:t>
      </w:r>
    </w:p>
    <w:p w:rsidR="007A5CBD" w:rsidRDefault="007A5CBD">
      <w:pPr>
        <w:pStyle w:val="ConsPlusNormal"/>
        <w:spacing w:before="220"/>
        <w:ind w:firstLine="540"/>
        <w:jc w:val="both"/>
      </w:pPr>
      <w:r>
        <w:lastRenderedPageBreak/>
        <w:t>Обязательный профилактический визит проводится Органом в отношении лиц, приступающих к осуществлению контролируемого вида деятельности, не позднее чем в течение одного года с даты начала такой деятельности.</w:t>
      </w:r>
    </w:p>
    <w:p w:rsidR="007A5CBD" w:rsidRDefault="007A5CBD">
      <w:pPr>
        <w:pStyle w:val="ConsPlusNormal"/>
        <w:spacing w:before="220"/>
        <w:ind w:firstLine="540"/>
        <w:jc w:val="both"/>
      </w:pPr>
      <w: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7A5CBD" w:rsidRDefault="007A5CBD">
      <w:pPr>
        <w:pStyle w:val="ConsPlusNormal"/>
        <w:spacing w:before="220"/>
        <w:ind w:firstLine="540"/>
        <w:jc w:val="both"/>
      </w:pPr>
      <w:r>
        <w:t>Контролируемое лицо вправе отказаться от проведения обязательного профилактического визита, уведомив об этом Орган не позднее чем за три рабочих дня до даты его проведения.</w:t>
      </w:r>
    </w:p>
    <w:p w:rsidR="007A5CBD" w:rsidRDefault="007A5CBD">
      <w:pPr>
        <w:pStyle w:val="ConsPlusNormal"/>
        <w:spacing w:before="220"/>
        <w:ind w:firstLine="540"/>
        <w:jc w:val="both"/>
      </w:pPr>
      <w:r>
        <w:t>Обязательный профилактический визит проводится в рабочее время в период, устанавливаемый в уведомлении о проведении обязательного профилактического визита, и не может превышать восемь часов.</w:t>
      </w:r>
    </w:p>
    <w:p w:rsidR="007A5CBD" w:rsidRDefault="007A5CBD">
      <w:pPr>
        <w:pStyle w:val="ConsPlusNormal"/>
        <w:spacing w:before="220"/>
        <w:ind w:firstLine="540"/>
        <w:jc w:val="both"/>
      </w:pPr>
      <w:r>
        <w:t>Профилактический визит по инициативе контролируемого лица проводится в следующем порядке:</w:t>
      </w:r>
    </w:p>
    <w:p w:rsidR="007A5CBD" w:rsidRDefault="007A5CBD">
      <w:pPr>
        <w:pStyle w:val="ConsPlusNormal"/>
        <w:spacing w:before="220"/>
        <w:ind w:firstLine="540"/>
        <w:jc w:val="both"/>
      </w:pPr>
      <w:r>
        <w:t>1) с целью инициирования профилактического визита контролируемое лицо должно направить соответствующее заявление в Контрольный орган;</w:t>
      </w:r>
    </w:p>
    <w:p w:rsidR="007A5CBD" w:rsidRDefault="007A5CBD">
      <w:pPr>
        <w:pStyle w:val="ConsPlusNormal"/>
        <w:spacing w:before="220"/>
        <w:ind w:firstLine="540"/>
        <w:jc w:val="both"/>
      </w:pPr>
      <w:r>
        <w:t>2) Контрольный орган рассматривает полученное заявление и принимает по нему решение в течение десяти рабочих дней с даты регистрации заявления;</w:t>
      </w:r>
    </w:p>
    <w:p w:rsidR="007A5CBD" w:rsidRDefault="007A5CBD">
      <w:pPr>
        <w:pStyle w:val="ConsPlusNormal"/>
        <w:spacing w:before="220"/>
        <w:ind w:firstLine="540"/>
        <w:jc w:val="both"/>
      </w:pPr>
      <w:r>
        <w:t>3) при принятии решения Контрольный орган учитывает свои материальные, финансовые и кадровые ресурсы, категорию риска, присвоенную объекту контроля;</w:t>
      </w:r>
    </w:p>
    <w:p w:rsidR="007A5CBD" w:rsidRDefault="007A5CBD">
      <w:pPr>
        <w:pStyle w:val="ConsPlusNormal"/>
        <w:spacing w:before="220"/>
        <w:ind w:firstLine="540"/>
        <w:jc w:val="both"/>
      </w:pPr>
      <w:r>
        <w:t>4) основаниями для отказа в проведении профилактического визита по заявлению контролируемого лица являются: поступление уведомления контролируемого лица об отзыве заявления; решение Контрольного органа об отказе в проведении профилактического визита, принятое в течение двух месяцев до даты подачи заявления; невозможность в течение шести месяцев до даты подачи заявления проведения профилактического визита в связи с отсутствием контролируемого лица по месту осуществления деятельности либо в связи с иными действиями (бездействием) контролируемого лица; наличие нецензурных либо оскорбительных выражений, угрозы жизни, здоровью и имуществу должностных лиц Контрольного органа либо членов их семей в заявлении;</w:t>
      </w:r>
    </w:p>
    <w:p w:rsidR="007A5CBD" w:rsidRDefault="007A5CBD">
      <w:pPr>
        <w:pStyle w:val="ConsPlusNormal"/>
        <w:spacing w:before="220"/>
        <w:ind w:firstLine="540"/>
        <w:jc w:val="both"/>
      </w:pPr>
      <w:r>
        <w:t>5) Контрольный орган уведомляет контролируемое лицо о принятом решении в течение 1 рабочего дня любым способом, обеспечивающим фиксирование такого уведомления;</w:t>
      </w:r>
    </w:p>
    <w:p w:rsidR="007A5CBD" w:rsidRDefault="007A5CBD">
      <w:pPr>
        <w:pStyle w:val="ConsPlusNormal"/>
        <w:spacing w:before="220"/>
        <w:ind w:firstLine="540"/>
        <w:jc w:val="both"/>
      </w:pPr>
      <w:r>
        <w:t>6) при принятии решения о проведении профилактического визита дата этого визита должна быть согласована Контрольным органом с контролируемым лицом в течение двадцати рабочих дней любым способом, обеспечивающим фиксирование такого согласования.</w:t>
      </w:r>
    </w:p>
    <w:p w:rsidR="007A5CBD" w:rsidRDefault="007A5CBD">
      <w:pPr>
        <w:pStyle w:val="ConsPlusNormal"/>
        <w:spacing w:before="220"/>
        <w:ind w:firstLine="540"/>
        <w:jc w:val="both"/>
      </w:pPr>
      <w:r>
        <w:t xml:space="preserve">В случае, если решение о проведении мероприятия принимается путем внесения соответствующей информации в единый реестр контрольных (надзорных) мероприятий и ее подписания в соответствии с </w:t>
      </w:r>
      <w:hyperlink r:id="rId28">
        <w:r>
          <w:rPr>
            <w:color w:val="0000FF"/>
          </w:rPr>
          <w:t>пунктом 11(12)</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 дата и номер решения о проведении мероприятия не заполняются и не отображаются;</w:t>
      </w:r>
    </w:p>
    <w:p w:rsidR="007A5CBD" w:rsidRDefault="007A5CBD">
      <w:pPr>
        <w:pStyle w:val="ConsPlusNormal"/>
        <w:spacing w:before="220"/>
        <w:ind w:firstLine="540"/>
        <w:jc w:val="both"/>
      </w:pPr>
      <w:r>
        <w:t>7) Контрольный орган включает профилактический визит в программу профилактики рисков причинения вреда (ущерба) охраняемым законом ценностям.</w:t>
      </w:r>
    </w:p>
    <w:p w:rsidR="007A5CBD" w:rsidRDefault="007A5CBD">
      <w:pPr>
        <w:pStyle w:val="ConsPlusNormal"/>
        <w:spacing w:before="220"/>
        <w:ind w:firstLine="540"/>
        <w:jc w:val="both"/>
      </w:pPr>
      <w:r>
        <w:t xml:space="preserve">В случае если проведение профилактического визита, не предусматривающего возможность отказа от его проведения, оказалось невозможным в связи с отсутствием контролируемого лица по месту нахождения (осуществления деятельности), либо в связи с фактическим </w:t>
      </w:r>
      <w:r>
        <w:lastRenderedPageBreak/>
        <w:t xml:space="preserve">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такого профилактического визита, инспектор составляет акт о невозможности проведения профилактического визита с указанием причин и информирует контролируемое лицо о невозможности проведения профилактического визита в порядке, предусмотренном </w:t>
      </w:r>
      <w:hyperlink r:id="rId29">
        <w:r>
          <w:rPr>
            <w:color w:val="0000FF"/>
          </w:rPr>
          <w:t>частями 4</w:t>
        </w:r>
      </w:hyperlink>
      <w:r>
        <w:t xml:space="preserve"> и </w:t>
      </w:r>
      <w:hyperlink r:id="rId30">
        <w:r>
          <w:rPr>
            <w:color w:val="0000FF"/>
          </w:rPr>
          <w:t>5 статьи 21</w:t>
        </w:r>
      </w:hyperlink>
      <w:r>
        <w:t xml:space="preserve"> Федерального закона от 31.07.2020 N 248-ФЗ "О государственном контроле (надзоре) и муниципальном контроле в Российской Федерации". В этом случае уполномоченное должностное лицо контрольного (надзорного) органа вправе принять решение о проведении в отношении контролируемого лица такого же профилактического визита без предварительного уведомления контролируемого лица".</w:t>
      </w:r>
    </w:p>
    <w:p w:rsidR="007A5CBD" w:rsidRDefault="007A5CBD">
      <w:pPr>
        <w:pStyle w:val="ConsPlusNormal"/>
        <w:spacing w:before="220"/>
        <w:ind w:firstLine="540"/>
        <w:jc w:val="both"/>
      </w:pPr>
      <w:r>
        <w:t>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w:t>
      </w:r>
    </w:p>
    <w:p w:rsidR="007A5CBD" w:rsidRDefault="007A5CBD">
      <w:pPr>
        <w:pStyle w:val="ConsPlusNormal"/>
      </w:pPr>
    </w:p>
    <w:p w:rsidR="007A5CBD" w:rsidRDefault="007A5CBD">
      <w:pPr>
        <w:pStyle w:val="ConsPlusTitle"/>
        <w:jc w:val="center"/>
        <w:outlineLvl w:val="1"/>
      </w:pPr>
      <w:r>
        <w:t>5. Осуществление муниципального контроля</w:t>
      </w:r>
    </w:p>
    <w:p w:rsidR="007A5CBD" w:rsidRDefault="007A5CBD">
      <w:pPr>
        <w:pStyle w:val="ConsPlusNormal"/>
      </w:pPr>
    </w:p>
    <w:p w:rsidR="007A5CBD" w:rsidRDefault="007A5CBD">
      <w:pPr>
        <w:pStyle w:val="ConsPlusNormal"/>
        <w:ind w:firstLine="540"/>
        <w:jc w:val="both"/>
      </w:pPr>
      <w:r>
        <w:t>5.1. Контрольные мероприятия проводятся на внеплановой основе.</w:t>
      </w:r>
    </w:p>
    <w:p w:rsidR="007A5CBD" w:rsidRDefault="007A5CBD">
      <w:pPr>
        <w:pStyle w:val="ConsPlusNormal"/>
        <w:spacing w:before="220"/>
        <w:ind w:firstLine="540"/>
        <w:jc w:val="both"/>
      </w:pPr>
      <w:r>
        <w:t>Плановые контрольные мероприятия при осуществлении вида муниципального контроля не проводятся.</w:t>
      </w:r>
    </w:p>
    <w:p w:rsidR="007A5CBD" w:rsidRDefault="007A5CBD">
      <w:pPr>
        <w:pStyle w:val="ConsPlusNormal"/>
        <w:spacing w:before="220"/>
        <w:ind w:firstLine="540"/>
        <w:jc w:val="both"/>
      </w:pPr>
      <w:r>
        <w:t xml:space="preserve">5.2.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hyperlink r:id="rId31">
        <w:r>
          <w:rPr>
            <w:color w:val="0000FF"/>
          </w:rPr>
          <w:t>пунктами 1</w:t>
        </w:r>
      </w:hyperlink>
      <w:r>
        <w:t xml:space="preserve">, </w:t>
      </w:r>
      <w:hyperlink r:id="rId32">
        <w:r>
          <w:rPr>
            <w:color w:val="0000FF"/>
          </w:rPr>
          <w:t>3</w:t>
        </w:r>
      </w:hyperlink>
      <w:r>
        <w:t xml:space="preserve"> - </w:t>
      </w:r>
      <w:hyperlink r:id="rId33">
        <w:r>
          <w:rPr>
            <w:color w:val="0000FF"/>
          </w:rPr>
          <w:t>6 части 1</w:t>
        </w:r>
      </w:hyperlink>
      <w:r>
        <w:t xml:space="preserve"> и </w:t>
      </w:r>
      <w:hyperlink r:id="rId34">
        <w:r>
          <w:rPr>
            <w:color w:val="0000FF"/>
          </w:rPr>
          <w:t>частью 3 статьи 57</w:t>
        </w:r>
      </w:hyperlink>
      <w:r>
        <w:t xml:space="preserve"> Федерального закона от 31.07.2020 N 248-ФЗ "О государственном контроле (надзоре) и муниципальном контроле в Российской Федерации".</w:t>
      </w:r>
    </w:p>
    <w:p w:rsidR="007A5CBD" w:rsidRDefault="007A5CBD">
      <w:pPr>
        <w:pStyle w:val="ConsPlusNormal"/>
        <w:spacing w:before="220"/>
        <w:ind w:firstLine="540"/>
        <w:jc w:val="both"/>
      </w:pPr>
      <w:r>
        <w:t>5.3.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7A5CBD" w:rsidRDefault="007A5CBD">
      <w:pPr>
        <w:pStyle w:val="ConsPlusNormal"/>
        <w:spacing w:before="220"/>
        <w:ind w:firstLine="540"/>
        <w:jc w:val="both"/>
      </w:pPr>
      <w:r>
        <w:t>5.4.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лицом Контрольного органа (далее - решение о проведении контрольного мероприятия, предусматривающего взаимодействие с контролируемым лицом, а также документарной проверки).</w:t>
      </w:r>
    </w:p>
    <w:p w:rsidR="007A5CBD" w:rsidRDefault="007A5CBD">
      <w:pPr>
        <w:pStyle w:val="ConsPlusNormal"/>
        <w:spacing w:before="220"/>
        <w:ind w:firstLine="540"/>
        <w:jc w:val="both"/>
      </w:pPr>
      <w:r>
        <w:t xml:space="preserve">Решение о проведении контрольного мероприятия, информация о котором вносится в единый реестр контрольных (надзорных) мероприятий в соответствии со </w:t>
      </w:r>
      <w:hyperlink r:id="rId35">
        <w:r>
          <w:rPr>
            <w:color w:val="0000FF"/>
          </w:rPr>
          <w:t>статьей 19</w:t>
        </w:r>
      </w:hyperlink>
      <w:r>
        <w:t xml:space="preserve"> Федерального закона от 31.07.2020 N 248-ФЗ "О государственном контроле (надзоре) и муниципальном контроле в Российской Федерации", принимается путем внесения соответствующей информации в единый реестр контрольных (надзорных) мероприятий и ее подписания без необходимости вынесения отдельного решения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решении с QR-кодом, обеспечивающим переход на страницу в информационно-телекоммуникационной сети "Интернет", содержащую соответствующую запись единого реестра контрольных (надзорных) мероприятий о контрольном (надзорном) мероприятии в едином реестре контрольных (надзорных) мероприятий.</w:t>
      </w:r>
    </w:p>
    <w:p w:rsidR="007A5CBD" w:rsidRDefault="007A5CBD">
      <w:pPr>
        <w:pStyle w:val="ConsPlusNormal"/>
        <w:spacing w:before="220"/>
        <w:ind w:firstLine="540"/>
        <w:jc w:val="both"/>
      </w:pPr>
      <w:r>
        <w:t xml:space="preserve">Типовая форма решения контрольного органа утверждена </w:t>
      </w:r>
      <w:hyperlink r:id="rId36">
        <w:r>
          <w:rPr>
            <w:color w:val="0000FF"/>
          </w:rPr>
          <w:t>приказом</w:t>
        </w:r>
      </w:hyperlink>
      <w:r>
        <w:t xml:space="preserve"> Министерства экономического развития Российской Федерации от 31.03.2021 N 151 "О типовых формах документов, используемых контрольным (надзорным) органом" (</w:t>
      </w:r>
      <w:hyperlink w:anchor="P433">
        <w:r>
          <w:rPr>
            <w:color w:val="0000FF"/>
          </w:rPr>
          <w:t>Приложение N 2</w:t>
        </w:r>
      </w:hyperlink>
      <w:r>
        <w:t xml:space="preserve">, </w:t>
      </w:r>
      <w:hyperlink w:anchor="P550">
        <w:r>
          <w:rPr>
            <w:color w:val="0000FF"/>
          </w:rPr>
          <w:t>3</w:t>
        </w:r>
      </w:hyperlink>
      <w:r>
        <w:t xml:space="preserve">, </w:t>
      </w:r>
      <w:hyperlink w:anchor="P662">
        <w:r>
          <w:rPr>
            <w:color w:val="0000FF"/>
          </w:rPr>
          <w:t>4</w:t>
        </w:r>
      </w:hyperlink>
      <w:r>
        <w:t xml:space="preserve"> к </w:t>
      </w:r>
      <w:r>
        <w:lastRenderedPageBreak/>
        <w:t>настоящему Положению).</w:t>
      </w:r>
    </w:p>
    <w:p w:rsidR="007A5CBD" w:rsidRDefault="007A5CBD">
      <w:pPr>
        <w:pStyle w:val="ConsPlusNormal"/>
        <w:spacing w:before="220"/>
        <w:ind w:firstLine="540"/>
        <w:jc w:val="both"/>
      </w:pPr>
      <w:r>
        <w:t>В день подписания решения о проведении внепланового контрольного мероприятия в целях согласования его проведения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7A5CBD" w:rsidRDefault="007A5CBD">
      <w:pPr>
        <w:pStyle w:val="ConsPlusNormal"/>
        <w:spacing w:before="220"/>
        <w:ind w:firstLine="540"/>
        <w:jc w:val="both"/>
      </w:pPr>
      <w:r>
        <w:t xml:space="preserve">5.5. К проведению контрольных мероприятий могут при необходимости привлекаться специалисты, эксперты, экспертные организации в порядке, установленном Федеральным </w:t>
      </w:r>
      <w:hyperlink r:id="rId37">
        <w:r>
          <w:rPr>
            <w:color w:val="0000FF"/>
          </w:rPr>
          <w:t>законом</w:t>
        </w:r>
      </w:hyperlink>
      <w:r>
        <w:t xml:space="preserve"> от 31.07.2020 N 248-ФЗ "О государственном контроле (надзоре) и муниципальном контроле в Российской Федерации".</w:t>
      </w:r>
    </w:p>
    <w:p w:rsidR="007A5CBD" w:rsidRDefault="007A5CBD">
      <w:pPr>
        <w:pStyle w:val="ConsPlusNormal"/>
        <w:spacing w:before="220"/>
        <w:ind w:firstLine="540"/>
        <w:jc w:val="both"/>
      </w:pPr>
      <w:r>
        <w:t>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7A5CBD" w:rsidRDefault="007A5CBD">
      <w:pPr>
        <w:pStyle w:val="ConsPlusNormal"/>
        <w:spacing w:before="220"/>
        <w:ind w:firstLine="540"/>
        <w:jc w:val="both"/>
      </w:pPr>
      <w:r>
        <w:t>Видеозапись может осуществляться посредством любых технических средств, имеющихся в распоряжении инспектора и лиц, привлекаемых к проведению контрольных мероприятий.</w:t>
      </w:r>
    </w:p>
    <w:p w:rsidR="007A5CBD" w:rsidRDefault="007A5CBD">
      <w:pPr>
        <w:pStyle w:val="ConsPlusNormal"/>
        <w:spacing w:before="220"/>
        <w:ind w:firstLine="540"/>
        <w:jc w:val="both"/>
      </w:pPr>
      <w:r>
        <w:t>Аудиозапись проводимого контрольного мероприятия осуществляется при отсутствии возможности осуществления видеозаписи.</w:t>
      </w:r>
    </w:p>
    <w:p w:rsidR="007A5CBD" w:rsidRDefault="007A5CBD">
      <w:pPr>
        <w:pStyle w:val="ConsPlusNormal"/>
        <w:spacing w:before="220"/>
        <w:ind w:firstLine="540"/>
        <w:jc w:val="both"/>
      </w:pPr>
      <w:r>
        <w:t>При проведении контрольного мероприятия фотосъемка, аудио- или видеозапись осуществляются в случаях:</w:t>
      </w:r>
    </w:p>
    <w:p w:rsidR="007A5CBD" w:rsidRDefault="007A5CBD">
      <w:pPr>
        <w:pStyle w:val="ConsPlusNormal"/>
        <w:spacing w:before="220"/>
        <w:ind w:firstLine="540"/>
        <w:jc w:val="both"/>
      </w:pPr>
      <w:r>
        <w:t>а) проведения контрольного мероприятия во взаимодействии с контролируемым лицом одним инспектором;</w:t>
      </w:r>
    </w:p>
    <w:p w:rsidR="007A5CBD" w:rsidRDefault="007A5CBD">
      <w:pPr>
        <w:pStyle w:val="ConsPlusNormal"/>
        <w:spacing w:before="220"/>
        <w:ind w:firstLine="540"/>
        <w:jc w:val="both"/>
      </w:pPr>
      <w:r>
        <w:t>б) с момента выявления при проведении контрольного мероприятия инспектором (инспекторами) во взаимодействии с контролируемым лицом признаков нарушений обязательных требований;</w:t>
      </w:r>
    </w:p>
    <w:p w:rsidR="007A5CBD" w:rsidRDefault="007A5CBD">
      <w:pPr>
        <w:pStyle w:val="ConsPlusNormal"/>
        <w:spacing w:before="220"/>
        <w:ind w:firstLine="540"/>
        <w:jc w:val="both"/>
      </w:pPr>
      <w:r>
        <w:t>в) отказа контролируемого лица инспектору в доступе на производственные объекты.</w:t>
      </w:r>
    </w:p>
    <w:p w:rsidR="007A5CBD" w:rsidRDefault="007A5CBD">
      <w:pPr>
        <w:pStyle w:val="ConsPlusNormal"/>
        <w:spacing w:before="220"/>
        <w:ind w:firstLine="540"/>
        <w:jc w:val="both"/>
      </w:pPr>
      <w:r>
        <w:t>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7A5CBD" w:rsidRDefault="007A5CBD">
      <w:pPr>
        <w:pStyle w:val="ConsPlusNormal"/>
        <w:spacing w:before="220"/>
        <w:ind w:firstLine="540"/>
        <w:jc w:val="both"/>
      </w:pPr>
      <w: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7A5CBD" w:rsidRDefault="007A5CBD">
      <w:pPr>
        <w:pStyle w:val="ConsPlusNormal"/>
        <w:spacing w:before="220"/>
        <w:ind w:firstLine="540"/>
        <w:jc w:val="both"/>
      </w:pPr>
      <w:r>
        <w:t>5.6. Индивидуальный предприниматель, гражданин, являющиеся контролируемыми лицами, вправе представить в Орган заявление о невозможности присутствия при проведении контрольного мероприятия в случаях:</w:t>
      </w:r>
    </w:p>
    <w:p w:rsidR="007A5CBD" w:rsidRDefault="007A5CBD">
      <w:pPr>
        <w:pStyle w:val="ConsPlusNormal"/>
        <w:spacing w:before="220"/>
        <w:ind w:firstLine="540"/>
        <w:jc w:val="both"/>
      </w:pPr>
      <w:r>
        <w:t>а) смерти близкого родственника (родителей, супруга (супруги), ребенка, родного брата (сестры), дедушки (бабушки) или близкого родственника супруга (супруги);</w:t>
      </w:r>
    </w:p>
    <w:p w:rsidR="007A5CBD" w:rsidRDefault="007A5CBD">
      <w:pPr>
        <w:pStyle w:val="ConsPlusNormal"/>
        <w:spacing w:before="220"/>
        <w:ind w:firstLine="540"/>
        <w:jc w:val="both"/>
      </w:pPr>
      <w:r>
        <w:t>б) болезни или необходимости присмотра за больным супругом (супругой), ребенком, родителями;</w:t>
      </w:r>
    </w:p>
    <w:p w:rsidR="007A5CBD" w:rsidRDefault="007A5CBD">
      <w:pPr>
        <w:pStyle w:val="ConsPlusNormal"/>
        <w:spacing w:before="220"/>
        <w:ind w:firstLine="540"/>
        <w:jc w:val="both"/>
      </w:pPr>
      <w:r>
        <w:t>в) пребывания под следствием или судом;</w:t>
      </w:r>
    </w:p>
    <w:p w:rsidR="007A5CBD" w:rsidRDefault="007A5CBD">
      <w:pPr>
        <w:pStyle w:val="ConsPlusNormal"/>
        <w:spacing w:before="220"/>
        <w:ind w:firstLine="540"/>
        <w:jc w:val="both"/>
      </w:pPr>
      <w:r>
        <w:t>г) применения к гражданину мер административного или уголовного наказания, которое делает его явку невозможной.</w:t>
      </w:r>
    </w:p>
    <w:p w:rsidR="007A5CBD" w:rsidRDefault="007A5CBD">
      <w:pPr>
        <w:pStyle w:val="ConsPlusNormal"/>
        <w:spacing w:before="220"/>
        <w:ind w:firstLine="540"/>
        <w:jc w:val="both"/>
      </w:pPr>
      <w:r>
        <w:lastRenderedPageBreak/>
        <w:t>5.7. Осуществление муниципального контроля проводится при взаимодействии с контролируемым лицом.</w:t>
      </w:r>
    </w:p>
    <w:p w:rsidR="007A5CBD" w:rsidRDefault="007A5CBD">
      <w:pPr>
        <w:pStyle w:val="ConsPlusNormal"/>
        <w:spacing w:before="220"/>
        <w:ind w:firstLine="540"/>
        <w:jc w:val="both"/>
      </w:pPr>
      <w:r>
        <w:t>5.8. К видам контрольных мероприятий, проведение которых возможно в рамках осуществления муниципального контроля относятся:</w:t>
      </w:r>
    </w:p>
    <w:p w:rsidR="007A5CBD" w:rsidRDefault="007A5CBD">
      <w:pPr>
        <w:pStyle w:val="ConsPlusNormal"/>
        <w:spacing w:before="220"/>
        <w:ind w:firstLine="540"/>
        <w:jc w:val="both"/>
      </w:pPr>
      <w:r>
        <w:t>- инспекционный визит;</w:t>
      </w:r>
    </w:p>
    <w:p w:rsidR="007A5CBD" w:rsidRDefault="007A5CBD">
      <w:pPr>
        <w:pStyle w:val="ConsPlusNormal"/>
        <w:spacing w:before="220"/>
        <w:ind w:firstLine="540"/>
        <w:jc w:val="both"/>
      </w:pPr>
      <w:r>
        <w:t>- документарная проверка;</w:t>
      </w:r>
    </w:p>
    <w:p w:rsidR="007A5CBD" w:rsidRDefault="007A5CBD">
      <w:pPr>
        <w:pStyle w:val="ConsPlusNormal"/>
        <w:spacing w:before="220"/>
        <w:ind w:firstLine="540"/>
        <w:jc w:val="both"/>
      </w:pPr>
      <w:r>
        <w:t>- выездная проверка.</w:t>
      </w:r>
    </w:p>
    <w:p w:rsidR="007A5CBD" w:rsidRDefault="007A5CBD">
      <w:pPr>
        <w:pStyle w:val="ConsPlusNormal"/>
        <w:spacing w:before="220"/>
        <w:ind w:firstLine="540"/>
        <w:jc w:val="both"/>
      </w:pPr>
      <w:r>
        <w:t>5.8.1. Инспекционный визит.</w:t>
      </w:r>
    </w:p>
    <w:p w:rsidR="007A5CBD" w:rsidRDefault="007A5CBD">
      <w:pPr>
        <w:pStyle w:val="ConsPlusNormal"/>
        <w:spacing w:before="220"/>
        <w:ind w:firstLine="540"/>
        <w:jc w:val="both"/>
      </w:pPr>
      <w:r>
        <w:t>Под инспекционным визитом понимается контрольное мероприятие, проводимое путем взаимодействия с конкретным контролируемым лицом.</w:t>
      </w:r>
    </w:p>
    <w:p w:rsidR="007A5CBD" w:rsidRDefault="007A5CBD">
      <w:pPr>
        <w:pStyle w:val="ConsPlusNormal"/>
        <w:spacing w:before="220"/>
        <w:ind w:firstLine="540"/>
        <w:jc w:val="both"/>
      </w:pPr>
      <w: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7A5CBD" w:rsidRDefault="007A5CBD">
      <w:pPr>
        <w:pStyle w:val="ConsPlusNormal"/>
        <w:spacing w:before="220"/>
        <w:ind w:firstLine="540"/>
        <w:jc w:val="both"/>
      </w:pPr>
      <w:r>
        <w:t>В ходе инспекционного визита могут совершаться следующие контрольные действия:</w:t>
      </w:r>
    </w:p>
    <w:p w:rsidR="007A5CBD" w:rsidRDefault="007A5CBD">
      <w:pPr>
        <w:pStyle w:val="ConsPlusNormal"/>
        <w:spacing w:before="220"/>
        <w:ind w:firstLine="540"/>
        <w:jc w:val="both"/>
      </w:pPr>
      <w:r>
        <w:t>а) осмотр;</w:t>
      </w:r>
    </w:p>
    <w:p w:rsidR="007A5CBD" w:rsidRDefault="007A5CBD">
      <w:pPr>
        <w:pStyle w:val="ConsPlusNormal"/>
        <w:spacing w:before="220"/>
        <w:ind w:firstLine="540"/>
        <w:jc w:val="both"/>
      </w:pPr>
      <w:r>
        <w:t>б) опрос;</w:t>
      </w:r>
    </w:p>
    <w:p w:rsidR="007A5CBD" w:rsidRDefault="007A5CBD">
      <w:pPr>
        <w:pStyle w:val="ConsPlusNormal"/>
        <w:spacing w:before="220"/>
        <w:ind w:firstLine="540"/>
        <w:jc w:val="both"/>
      </w:pPr>
      <w:r>
        <w:t>в) получение письменных объяснений;</w:t>
      </w:r>
    </w:p>
    <w:p w:rsidR="007A5CBD" w:rsidRDefault="007A5CBD">
      <w:pPr>
        <w:pStyle w:val="ConsPlusNormal"/>
        <w:spacing w:before="220"/>
        <w:ind w:firstLine="540"/>
        <w:jc w:val="both"/>
      </w:pPr>
      <w: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7A5CBD" w:rsidRDefault="007A5CBD">
      <w:pPr>
        <w:pStyle w:val="ConsPlusNormal"/>
        <w:spacing w:before="220"/>
        <w:ind w:firstLine="540"/>
        <w:jc w:val="both"/>
      </w:pPr>
      <w:r>
        <w:t>Инспекционный визит проводится без предварительного уведомления контролируемого лица.</w:t>
      </w:r>
    </w:p>
    <w:p w:rsidR="007A5CBD" w:rsidRDefault="007A5CBD">
      <w:pPr>
        <w:pStyle w:val="ConsPlusNormal"/>
        <w:spacing w:before="220"/>
        <w:ind w:firstLine="540"/>
        <w:jc w:val="both"/>
      </w:pPr>
      <w:r>
        <w:t>Срок проведения инспекционного визита в одном месте осуществления деятельности либо на одном производственном объекте не может превышать один рабочий день.</w:t>
      </w:r>
    </w:p>
    <w:p w:rsidR="007A5CBD" w:rsidRDefault="007A5CBD">
      <w:pPr>
        <w:pStyle w:val="ConsPlusNormal"/>
        <w:spacing w:before="220"/>
        <w:ind w:firstLine="540"/>
        <w:jc w:val="both"/>
      </w:pPr>
      <w:r>
        <w:t>Контролируемое лицо обязано обеспечить беспрепятственный доступ инспектора объект контроля.</w:t>
      </w:r>
    </w:p>
    <w:p w:rsidR="007A5CBD" w:rsidRDefault="007A5CBD">
      <w:pPr>
        <w:pStyle w:val="ConsPlusNormal"/>
        <w:spacing w:before="220"/>
        <w:ind w:firstLine="540"/>
        <w:jc w:val="both"/>
      </w:pPr>
      <w: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38">
        <w:r>
          <w:rPr>
            <w:color w:val="0000FF"/>
          </w:rPr>
          <w:t>пунктами 3</w:t>
        </w:r>
      </w:hyperlink>
      <w:r>
        <w:t xml:space="preserve"> - </w:t>
      </w:r>
      <w:hyperlink r:id="rId39">
        <w:r>
          <w:rPr>
            <w:color w:val="0000FF"/>
          </w:rPr>
          <w:t>6 части 1</w:t>
        </w:r>
      </w:hyperlink>
      <w:r>
        <w:t xml:space="preserve">, </w:t>
      </w:r>
      <w:hyperlink r:id="rId40">
        <w:r>
          <w:rPr>
            <w:color w:val="0000FF"/>
          </w:rPr>
          <w:t>частью 3 статьи 57</w:t>
        </w:r>
      </w:hyperlink>
      <w:r>
        <w:t xml:space="preserve"> и </w:t>
      </w:r>
      <w:hyperlink r:id="rId41">
        <w:r>
          <w:rPr>
            <w:color w:val="0000FF"/>
          </w:rPr>
          <w:t>частью 12 статьи 66</w:t>
        </w:r>
      </w:hyperlink>
      <w:r>
        <w:t xml:space="preserve"> Федерального закона от 31.07.2020 N 248-ФЗ "О государственном контроле (надзоре) и муниципальном контроле в Российской Федерации".</w:t>
      </w:r>
    </w:p>
    <w:p w:rsidR="007A5CBD" w:rsidRDefault="007A5CBD">
      <w:pPr>
        <w:pStyle w:val="ConsPlusNormal"/>
        <w:spacing w:before="220"/>
        <w:ind w:firstLine="540"/>
        <w:jc w:val="both"/>
      </w:pPr>
      <w:r>
        <w:t>5.8.2. Документарная проверка.</w:t>
      </w:r>
    </w:p>
    <w:p w:rsidR="007A5CBD" w:rsidRDefault="007A5CBD">
      <w:pPr>
        <w:pStyle w:val="ConsPlusNormal"/>
        <w:spacing w:before="220"/>
        <w:ind w:firstLine="540"/>
        <w:jc w:val="both"/>
      </w:pPr>
      <w:r>
        <w:t>Под документарной проверкой понимается внеплановое контрольное мероприятие, которое проводится по месту нахождения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Органа.</w:t>
      </w:r>
    </w:p>
    <w:p w:rsidR="007A5CBD" w:rsidRDefault="007A5CBD">
      <w:pPr>
        <w:pStyle w:val="ConsPlusNormal"/>
        <w:spacing w:before="220"/>
        <w:ind w:firstLine="540"/>
        <w:jc w:val="both"/>
      </w:pPr>
      <w:r>
        <w:t xml:space="preserve">В ходе документарной проверки рассматриваются документы контролируемых лиц, </w:t>
      </w:r>
      <w:r>
        <w:lastRenderedPageBreak/>
        <w:t>имеющиеся в распоряжении Органа, результаты предыдущих контрольных мероприятий, материалы рассмотрения дел об административных правонарушениях в отношении этих контролируемых лиц, связанных с нарушением обязательных требований.</w:t>
      </w:r>
    </w:p>
    <w:p w:rsidR="007A5CBD" w:rsidRDefault="007A5CBD">
      <w:pPr>
        <w:pStyle w:val="ConsPlusNormal"/>
        <w:spacing w:before="220"/>
        <w:ind w:firstLine="540"/>
        <w:jc w:val="both"/>
      </w:pPr>
      <w:r>
        <w:t>В ходе документарной проверки могут совершаться следующие контрольные действия:</w:t>
      </w:r>
    </w:p>
    <w:p w:rsidR="007A5CBD" w:rsidRDefault="007A5CBD">
      <w:pPr>
        <w:pStyle w:val="ConsPlusNormal"/>
        <w:spacing w:before="220"/>
        <w:ind w:firstLine="540"/>
        <w:jc w:val="both"/>
      </w:pPr>
      <w:r>
        <w:t>а) получение письменных объяснений;</w:t>
      </w:r>
    </w:p>
    <w:p w:rsidR="007A5CBD" w:rsidRDefault="007A5CBD">
      <w:pPr>
        <w:pStyle w:val="ConsPlusNormal"/>
        <w:spacing w:before="220"/>
        <w:ind w:firstLine="540"/>
        <w:jc w:val="both"/>
      </w:pPr>
      <w:r>
        <w:t>б) истребование документов.</w:t>
      </w:r>
    </w:p>
    <w:p w:rsidR="007A5CBD" w:rsidRDefault="007A5CBD">
      <w:pPr>
        <w:pStyle w:val="ConsPlusNormal"/>
        <w:spacing w:before="220"/>
        <w:ind w:firstLine="540"/>
        <w:jc w:val="both"/>
      </w:pPr>
      <w:r>
        <w:t>В случае если достоверность сведений, содержащихся в документах, имеющихся в распоряжении Органа вызывает обоснованные сомнения либо эти сведения не позволяют оценить исполнение контролируемым лицом обязательных требований,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Орган указанные в требовании документы.</w:t>
      </w:r>
    </w:p>
    <w:p w:rsidR="007A5CBD" w:rsidRDefault="007A5CBD">
      <w:pPr>
        <w:pStyle w:val="ConsPlusNormal"/>
        <w:spacing w:before="220"/>
        <w:ind w:firstLine="540"/>
        <w:jc w:val="both"/>
      </w:pPr>
      <w: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Органа документах и (или) полученным при осуществлении муниципального контроля, вправе дополнительно представить в Орган документы, подтверждающие достоверность ранее представленных документов.</w:t>
      </w:r>
    </w:p>
    <w:p w:rsidR="007A5CBD" w:rsidRDefault="007A5CBD">
      <w:pPr>
        <w:pStyle w:val="ConsPlusNormal"/>
        <w:spacing w:before="220"/>
        <w:ind w:firstLine="540"/>
        <w:jc w:val="both"/>
      </w:pPr>
      <w:r>
        <w:t>При проведении документарной проверки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7A5CBD" w:rsidRDefault="007A5CBD">
      <w:pPr>
        <w:pStyle w:val="ConsPlusNormal"/>
        <w:spacing w:before="220"/>
        <w:ind w:firstLine="540"/>
        <w:jc w:val="both"/>
      </w:pPr>
      <w:r>
        <w:t>Срок проведения документарной проверки не может превышать 10 рабочих дней. В указанный срок не включается период со дня направления Органом контролируемому лицу требования представить необходимые для рассмотрения в ходе документарной проверки документы до дня представления указанных в требовании документов в Орган, а также период со дня направления контролируемому лицу информации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Органа документах и (или) полученным при осуществлении муниципального контроля, и требования представить необходимые пояснения в письменной форме до дня представления указанных пояснений в Орган.</w:t>
      </w:r>
    </w:p>
    <w:p w:rsidR="007A5CBD" w:rsidRDefault="007A5CBD">
      <w:pPr>
        <w:pStyle w:val="ConsPlusNormal"/>
        <w:spacing w:before="220"/>
        <w:ind w:firstLine="540"/>
        <w:jc w:val="both"/>
      </w:pPr>
      <w:r>
        <w:t>Внеплановая документарная проверка проводится без согласования с органами прокуратуры.</w:t>
      </w:r>
    </w:p>
    <w:p w:rsidR="007A5CBD" w:rsidRDefault="007A5CBD">
      <w:pPr>
        <w:pStyle w:val="ConsPlusNormal"/>
        <w:spacing w:before="220"/>
        <w:ind w:firstLine="540"/>
        <w:jc w:val="both"/>
      </w:pPr>
      <w:r>
        <w:t>5.8.3. Выездная проверка.</w:t>
      </w:r>
    </w:p>
    <w:p w:rsidR="007A5CBD" w:rsidRDefault="007A5CBD">
      <w:pPr>
        <w:pStyle w:val="ConsPlusNormal"/>
        <w:spacing w:before="220"/>
        <w:ind w:firstLine="540"/>
        <w:jc w:val="both"/>
      </w:pPr>
      <w:r>
        <w:t>Под выездной проверкой понимается комплексное внеплановое контрольное мероприятие, проводимое посредством взаимодействия с конкретным контролируемым лицом, в целях оценки соблюдения таким лицом обязательных требований, а также оценки выполнения решений Органа.</w:t>
      </w:r>
    </w:p>
    <w:p w:rsidR="007A5CBD" w:rsidRDefault="007A5CBD">
      <w:pPr>
        <w:pStyle w:val="ConsPlusNormal"/>
        <w:spacing w:before="220"/>
        <w:ind w:firstLine="540"/>
        <w:jc w:val="both"/>
      </w:pPr>
      <w:r>
        <w:t xml:space="preserve">Выездная проверка проводится по месту нахождения (осуществления деятельности) </w:t>
      </w:r>
      <w:r>
        <w:lastRenderedPageBreak/>
        <w:t>контролируемого лица (его филиалов, представительств, обособленных структурных подразделений) либо объекта контроля.</w:t>
      </w:r>
    </w:p>
    <w:p w:rsidR="007A5CBD" w:rsidRDefault="007A5CBD">
      <w:pPr>
        <w:pStyle w:val="ConsPlusNormal"/>
        <w:spacing w:before="220"/>
        <w:ind w:firstLine="540"/>
        <w:jc w:val="both"/>
      </w:pPr>
      <w:r>
        <w:t>Выездная проверка проводится в случае, если не представляется возможным:</w:t>
      </w:r>
    </w:p>
    <w:p w:rsidR="007A5CBD" w:rsidRDefault="007A5CBD">
      <w:pPr>
        <w:pStyle w:val="ConsPlusNormal"/>
        <w:spacing w:before="220"/>
        <w:ind w:firstLine="540"/>
        <w:jc w:val="both"/>
      </w:pPr>
      <w:r>
        <w:t>а) удостовериться в полноте и достоверности сведений, которые содержатся в находящихся в распоряжении Органа или в запрашиваемых им документах и объяснениях контролируемого лица;</w:t>
      </w:r>
    </w:p>
    <w:p w:rsidR="007A5CBD" w:rsidRDefault="007A5CBD">
      <w:pPr>
        <w:pStyle w:val="ConsPlusNormal"/>
        <w:spacing w:before="220"/>
        <w:ind w:firstLine="540"/>
        <w:jc w:val="both"/>
      </w:pPr>
      <w: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7A5CBD" w:rsidRDefault="007A5CBD">
      <w:pPr>
        <w:pStyle w:val="ConsPlusNormal"/>
        <w:spacing w:before="220"/>
        <w:ind w:firstLine="540"/>
        <w:jc w:val="both"/>
      </w:pPr>
      <w: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42">
        <w:r>
          <w:rPr>
            <w:color w:val="0000FF"/>
          </w:rPr>
          <w:t>пунктами 3</w:t>
        </w:r>
      </w:hyperlink>
      <w:r>
        <w:t xml:space="preserve"> - </w:t>
      </w:r>
      <w:hyperlink r:id="rId43">
        <w:r>
          <w:rPr>
            <w:color w:val="0000FF"/>
          </w:rPr>
          <w:t>6 части 1</w:t>
        </w:r>
      </w:hyperlink>
      <w:r>
        <w:t xml:space="preserve">, </w:t>
      </w:r>
      <w:hyperlink r:id="rId44">
        <w:r>
          <w:rPr>
            <w:color w:val="0000FF"/>
          </w:rPr>
          <w:t>частью 3 статьи 57</w:t>
        </w:r>
      </w:hyperlink>
      <w:r>
        <w:t xml:space="preserve"> и </w:t>
      </w:r>
      <w:hyperlink r:id="rId45">
        <w:r>
          <w:rPr>
            <w:color w:val="0000FF"/>
          </w:rPr>
          <w:t>частью 12 статьи 66</w:t>
        </w:r>
      </w:hyperlink>
      <w:r>
        <w:t xml:space="preserve"> Федерального закона от 31.07.2020 N 248-ФЗ "О государственном контроле (надзоре) и муниципальном контроле в Российской Федерации".</w:t>
      </w:r>
    </w:p>
    <w:p w:rsidR="007A5CBD" w:rsidRDefault="007A5CBD">
      <w:pPr>
        <w:pStyle w:val="ConsPlusNormal"/>
        <w:spacing w:before="220"/>
        <w:ind w:firstLine="540"/>
        <w:jc w:val="both"/>
      </w:pPr>
      <w:r>
        <w:t xml:space="preserve">О проведении выездной проверки контролируемое лицо уведомляется путем направления копии распоряжения о проведении выездной проверки не позднее чем за 24 часа до ее начала в порядке, предусмотренном </w:t>
      </w:r>
      <w:hyperlink r:id="rId46">
        <w:r>
          <w:rPr>
            <w:color w:val="0000FF"/>
          </w:rPr>
          <w:t>статьей 21</w:t>
        </w:r>
      </w:hyperlink>
      <w:r>
        <w:t xml:space="preserve"> Федерального закона от 31.07.2020 N 248-ФЗ "О государственном контроле (надзоре) и муниципальном контроле в Российской Федерации".</w:t>
      </w:r>
    </w:p>
    <w:p w:rsidR="007A5CBD" w:rsidRDefault="007A5CBD">
      <w:pPr>
        <w:pStyle w:val="ConsPlusNormal"/>
        <w:spacing w:before="220"/>
        <w:ind w:firstLine="540"/>
        <w:jc w:val="both"/>
      </w:pPr>
      <w:r>
        <w:t>В ходе выездной проверки могут совершаться следующие контрольные действия:</w:t>
      </w:r>
    </w:p>
    <w:p w:rsidR="007A5CBD" w:rsidRDefault="007A5CBD">
      <w:pPr>
        <w:pStyle w:val="ConsPlusNormal"/>
        <w:spacing w:before="220"/>
        <w:ind w:firstLine="540"/>
        <w:jc w:val="both"/>
      </w:pPr>
      <w:r>
        <w:t>а) осмотр;</w:t>
      </w:r>
    </w:p>
    <w:p w:rsidR="007A5CBD" w:rsidRDefault="007A5CBD">
      <w:pPr>
        <w:pStyle w:val="ConsPlusNormal"/>
        <w:spacing w:before="220"/>
        <w:ind w:firstLine="540"/>
        <w:jc w:val="both"/>
      </w:pPr>
      <w:r>
        <w:t>б) опрос;</w:t>
      </w:r>
    </w:p>
    <w:p w:rsidR="007A5CBD" w:rsidRDefault="007A5CBD">
      <w:pPr>
        <w:pStyle w:val="ConsPlusNormal"/>
        <w:spacing w:before="220"/>
        <w:ind w:firstLine="540"/>
        <w:jc w:val="both"/>
      </w:pPr>
      <w:r>
        <w:t>в) получение письменных объяснений;</w:t>
      </w:r>
    </w:p>
    <w:p w:rsidR="007A5CBD" w:rsidRDefault="007A5CBD">
      <w:pPr>
        <w:pStyle w:val="ConsPlusNormal"/>
        <w:spacing w:before="220"/>
        <w:ind w:firstLine="540"/>
        <w:jc w:val="both"/>
      </w:pPr>
      <w:r>
        <w:t>г) истребование документов.</w:t>
      </w:r>
    </w:p>
    <w:p w:rsidR="007A5CBD" w:rsidRDefault="007A5CBD">
      <w:pPr>
        <w:pStyle w:val="ConsPlusNormal"/>
        <w:spacing w:before="220"/>
        <w:ind w:firstLine="540"/>
        <w:jc w:val="both"/>
      </w:pPr>
      <w:r>
        <w:t>Срок проведения выездной проверки не может превышать 10 рабочих дней.</w:t>
      </w:r>
    </w:p>
    <w:p w:rsidR="007A5CBD" w:rsidRDefault="007A5CBD">
      <w:pPr>
        <w:pStyle w:val="ConsPlusNormal"/>
        <w:spacing w:before="220"/>
        <w:ind w:firstLine="540"/>
        <w:jc w:val="both"/>
      </w:pPr>
      <w:r>
        <w:t>В отношении контролируемого лица, являющегося субъектом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7A5CBD" w:rsidRDefault="007A5CBD">
      <w:pPr>
        <w:pStyle w:val="ConsPlusNormal"/>
      </w:pPr>
    </w:p>
    <w:p w:rsidR="007A5CBD" w:rsidRDefault="007A5CBD">
      <w:pPr>
        <w:pStyle w:val="ConsPlusTitle"/>
        <w:jc w:val="center"/>
        <w:outlineLvl w:val="1"/>
      </w:pPr>
      <w:r>
        <w:t>6. Управление рисками причинения вреда (ущерба)</w:t>
      </w:r>
    </w:p>
    <w:p w:rsidR="007A5CBD" w:rsidRDefault="007A5CBD">
      <w:pPr>
        <w:pStyle w:val="ConsPlusTitle"/>
        <w:jc w:val="center"/>
      </w:pPr>
      <w:r>
        <w:t>охраняемым законом ценностями при осуществлении</w:t>
      </w:r>
    </w:p>
    <w:p w:rsidR="007A5CBD" w:rsidRDefault="007A5CBD">
      <w:pPr>
        <w:pStyle w:val="ConsPlusTitle"/>
        <w:jc w:val="center"/>
      </w:pPr>
      <w:r>
        <w:t>муниципального контроля</w:t>
      </w:r>
    </w:p>
    <w:p w:rsidR="007A5CBD" w:rsidRDefault="007A5CBD">
      <w:pPr>
        <w:pStyle w:val="ConsPlusNormal"/>
      </w:pPr>
    </w:p>
    <w:p w:rsidR="007A5CBD" w:rsidRDefault="007A5CBD">
      <w:pPr>
        <w:pStyle w:val="ConsPlusNormal"/>
        <w:ind w:firstLine="540"/>
        <w:jc w:val="both"/>
      </w:pPr>
      <w:r>
        <w:t>Настоящим Положением установлено, что система оценки и управления рисками при осуществлении муниципального контроля не применяется, все внеплановые контрольные мероприятия могут проводиться только после согласования с органами прокуратуры.</w:t>
      </w:r>
    </w:p>
    <w:p w:rsidR="007A5CBD" w:rsidRDefault="007A5CBD">
      <w:pPr>
        <w:pStyle w:val="ConsPlusNormal"/>
      </w:pPr>
    </w:p>
    <w:p w:rsidR="007A5CBD" w:rsidRDefault="007A5CBD">
      <w:pPr>
        <w:pStyle w:val="ConsPlusTitle"/>
        <w:jc w:val="center"/>
        <w:outlineLvl w:val="1"/>
      </w:pPr>
      <w:r>
        <w:t>7. Результаты контрольного мероприятия</w:t>
      </w:r>
    </w:p>
    <w:p w:rsidR="007A5CBD" w:rsidRDefault="007A5CBD">
      <w:pPr>
        <w:pStyle w:val="ConsPlusNormal"/>
      </w:pPr>
    </w:p>
    <w:p w:rsidR="007A5CBD" w:rsidRDefault="007A5CBD">
      <w:pPr>
        <w:pStyle w:val="ConsPlusNormal"/>
        <w:ind w:firstLine="540"/>
        <w:jc w:val="both"/>
      </w:pPr>
      <w:r>
        <w:lastRenderedPageBreak/>
        <w:t xml:space="preserve">7.1.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лицом информации для рассмотрения вопроса о привлечении к ответственности и (или) применение Органом мер, предусмотренных </w:t>
      </w:r>
      <w:hyperlink r:id="rId47">
        <w:r>
          <w:rPr>
            <w:color w:val="0000FF"/>
          </w:rPr>
          <w:t>пунктом 2 части 2 статьи 90</w:t>
        </w:r>
      </w:hyperlink>
      <w:r>
        <w:t xml:space="preserve"> Федерального закона от 31.07.2020 N 248-ФЗ "О государственном контроле (надзоре) и муниципальном контроле в Российской Федерации".</w:t>
      </w:r>
    </w:p>
    <w:p w:rsidR="007A5CBD" w:rsidRDefault="007A5CBD">
      <w:pPr>
        <w:pStyle w:val="ConsPlusNormal"/>
        <w:spacing w:before="220"/>
        <w:ind w:firstLine="540"/>
        <w:jc w:val="both"/>
      </w:pPr>
      <w: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w:t>
      </w:r>
    </w:p>
    <w:p w:rsidR="007A5CBD" w:rsidRDefault="007A5CBD">
      <w:pPr>
        <w:pStyle w:val="ConsPlusNormal"/>
        <w:spacing w:before="220"/>
        <w:ind w:firstLine="540"/>
        <w:jc w:val="both"/>
      </w:pPr>
      <w:r>
        <w:t>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w:t>
      </w:r>
    </w:p>
    <w:p w:rsidR="007A5CBD" w:rsidRDefault="007A5CBD">
      <w:pPr>
        <w:pStyle w:val="ConsPlusNormal"/>
        <w:spacing w:before="220"/>
        <w:ind w:firstLine="540"/>
        <w:jc w:val="both"/>
      </w:pPr>
      <w: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контрольного мероприятия указывается факт его устранения.</w:t>
      </w:r>
    </w:p>
    <w:p w:rsidR="007A5CBD" w:rsidRDefault="007A5CBD">
      <w:pPr>
        <w:pStyle w:val="ConsPlusNormal"/>
        <w:spacing w:before="220"/>
        <w:ind w:firstLine="540"/>
        <w:jc w:val="both"/>
      </w:pPr>
      <w:r>
        <w:t>Документы, иные материалы, являющиеся доказательствами нарушения обязательных требований, должны быть приобщены к акту контрольного мероприятия.</w:t>
      </w:r>
    </w:p>
    <w:p w:rsidR="007A5CBD" w:rsidRDefault="007A5CBD">
      <w:pPr>
        <w:pStyle w:val="ConsPlusNormal"/>
        <w:spacing w:before="220"/>
        <w:ind w:firstLine="540"/>
        <w:jc w:val="both"/>
      </w:pPr>
      <w:r>
        <w:t>Оформление акта контрольного мероприятия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7A5CBD" w:rsidRDefault="007A5CBD">
      <w:pPr>
        <w:pStyle w:val="ConsPlusNormal"/>
        <w:spacing w:before="220"/>
        <w:ind w:firstLine="540"/>
        <w:jc w:val="both"/>
      </w:pPr>
      <w:r>
        <w:t xml:space="preserve">Типовая форма акта контрольного органа утверждена </w:t>
      </w:r>
      <w:hyperlink r:id="rId48">
        <w:r>
          <w:rPr>
            <w:color w:val="0000FF"/>
          </w:rPr>
          <w:t>приказом</w:t>
        </w:r>
      </w:hyperlink>
      <w:r>
        <w:t xml:space="preserve"> Министерства экономического развития Российской Федерации от 31.03.2021 N 151 "О типовых формах документов, используемых контрольным (надзорным) органом" (</w:t>
      </w:r>
      <w:hyperlink w:anchor="P782">
        <w:r>
          <w:rPr>
            <w:color w:val="0000FF"/>
          </w:rPr>
          <w:t>Приложение N 5</w:t>
        </w:r>
      </w:hyperlink>
      <w:r>
        <w:t xml:space="preserve">, </w:t>
      </w:r>
      <w:hyperlink w:anchor="P875">
        <w:r>
          <w:rPr>
            <w:color w:val="0000FF"/>
          </w:rPr>
          <w:t>6</w:t>
        </w:r>
      </w:hyperlink>
      <w:r>
        <w:t xml:space="preserve">, </w:t>
      </w:r>
      <w:hyperlink w:anchor="P974">
        <w:r>
          <w:rPr>
            <w:color w:val="0000FF"/>
          </w:rPr>
          <w:t>7</w:t>
        </w:r>
      </w:hyperlink>
      <w:r>
        <w:t xml:space="preserve"> к настоящему Положению).</w:t>
      </w:r>
    </w:p>
    <w:p w:rsidR="007A5CBD" w:rsidRDefault="007A5CBD">
      <w:pPr>
        <w:pStyle w:val="ConsPlusNormal"/>
        <w:spacing w:before="220"/>
        <w:ind w:firstLine="540"/>
        <w:jc w:val="both"/>
      </w:pPr>
      <w:r>
        <w:t>7.2. Акт контрольного мероприятия после его оформления направляется в органы прокуратуры посредством единого реестра контрольных (надзорных) мероприятий.</w:t>
      </w:r>
    </w:p>
    <w:p w:rsidR="007A5CBD" w:rsidRDefault="007A5CBD">
      <w:pPr>
        <w:pStyle w:val="ConsPlusNormal"/>
        <w:spacing w:before="220"/>
        <w:ind w:firstLine="540"/>
        <w:jc w:val="both"/>
      </w:pPr>
      <w:r>
        <w:t xml:space="preserve">7.3. Контролируемое лицо или его представитель знакомится с содержанием акта на месте проведения контрольного мероприятия, за исключением случаев, установленных </w:t>
      </w:r>
      <w:hyperlink r:id="rId49">
        <w:r>
          <w:rPr>
            <w:color w:val="0000FF"/>
          </w:rPr>
          <w:t>частью 2</w:t>
        </w:r>
      </w:hyperlink>
      <w:r>
        <w:t xml:space="preserve"> Федерального закона от 31.07.2020 N 248-ФЗ "О государственном контроле (надзоре) и муниципальном контроле в Российской Федерации".</w:t>
      </w:r>
    </w:p>
    <w:p w:rsidR="007A5CBD" w:rsidRDefault="007A5CBD">
      <w:pPr>
        <w:pStyle w:val="ConsPlusNormal"/>
        <w:spacing w:before="220"/>
        <w:ind w:firstLine="540"/>
        <w:jc w:val="both"/>
      </w:pPr>
      <w:r>
        <w:t xml:space="preserve">Контрольный орган направляет акт контролируемому лицу в порядке, установленном </w:t>
      </w:r>
      <w:hyperlink r:id="rId50">
        <w:r>
          <w:rPr>
            <w:color w:val="0000FF"/>
          </w:rPr>
          <w:t>статьей 21</w:t>
        </w:r>
      </w:hyperlink>
      <w:r>
        <w:t xml:space="preserve"> Федерального закона от 31.07.2020 N 248-ФЗ "О государственном контроле (надзоре) и муниципальном контроле в Российской Федерации".</w:t>
      </w:r>
    </w:p>
    <w:p w:rsidR="007A5CBD" w:rsidRDefault="007A5CBD">
      <w:pPr>
        <w:pStyle w:val="ConsPlusNormal"/>
        <w:spacing w:before="220"/>
        <w:ind w:firstLine="540"/>
        <w:jc w:val="both"/>
      </w:pPr>
      <w: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7A5CBD" w:rsidRDefault="007A5CBD">
      <w:pPr>
        <w:pStyle w:val="ConsPlusNormal"/>
        <w:spacing w:before="220"/>
        <w:ind w:firstLine="540"/>
        <w:jc w:val="both"/>
      </w:pPr>
      <w:r>
        <w:t>7.4. В случае выявления в ходе проведения проверки в рамках осуществления муниципального жилищного контроля нарушения требований жилищного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w:t>
      </w:r>
    </w:p>
    <w:p w:rsidR="007A5CBD" w:rsidRDefault="007A5CBD">
      <w:pPr>
        <w:pStyle w:val="ConsPlusNormal"/>
        <w:spacing w:before="220"/>
        <w:ind w:firstLine="540"/>
        <w:jc w:val="both"/>
      </w:pPr>
      <w:r>
        <w:t>Инспектор направляет копию указанного акта в орган государственного жилищного надзора в течение 3 рабочих дней со дня его подписания.</w:t>
      </w:r>
    </w:p>
    <w:p w:rsidR="007A5CBD" w:rsidRDefault="007A5CBD">
      <w:pPr>
        <w:pStyle w:val="ConsPlusNormal"/>
        <w:spacing w:before="220"/>
        <w:ind w:firstLine="540"/>
        <w:jc w:val="both"/>
      </w:pPr>
      <w:r>
        <w:lastRenderedPageBreak/>
        <w:t>7.5.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A5CBD" w:rsidRDefault="007A5CBD">
      <w:pPr>
        <w:pStyle w:val="ConsPlusNormal"/>
        <w:spacing w:before="220"/>
        <w:ind w:firstLine="540"/>
        <w:jc w:val="both"/>
      </w:pPr>
      <w:r>
        <w:t>7.6. В случае выявления при проведении контрольного мероприятия нарушений обязательных требований Инспектор обязан:</w:t>
      </w:r>
    </w:p>
    <w:p w:rsidR="007A5CBD" w:rsidRDefault="007A5CBD">
      <w:pPr>
        <w:pStyle w:val="ConsPlusNormal"/>
        <w:spacing w:before="220"/>
        <w:ind w:firstLine="540"/>
        <w:jc w:val="both"/>
      </w:pPr>
      <w:r>
        <w:t>7.6.1.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A5CBD" w:rsidRDefault="007A5CBD">
      <w:pPr>
        <w:pStyle w:val="ConsPlusNormal"/>
        <w:spacing w:before="220"/>
        <w:ind w:firstLine="540"/>
        <w:jc w:val="both"/>
      </w:pPr>
      <w:r>
        <w:t>7.6.2. Незамедлительно принять меры по недопущению причинения вреда (ущерба) охраняемым законом ценностям или прекращению его причинения.</w:t>
      </w:r>
    </w:p>
    <w:p w:rsidR="007A5CBD" w:rsidRDefault="007A5CBD">
      <w:pPr>
        <w:pStyle w:val="ConsPlusNormal"/>
        <w:spacing w:before="220"/>
        <w:ind w:firstLine="540"/>
        <w:jc w:val="both"/>
      </w:pPr>
      <w:r>
        <w:t>7.6.3. При выявлении признаков преступления или административного правонарушения направить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ответственности.</w:t>
      </w:r>
    </w:p>
    <w:p w:rsidR="007A5CBD" w:rsidRDefault="007A5CBD">
      <w:pPr>
        <w:pStyle w:val="ConsPlusNormal"/>
        <w:spacing w:before="220"/>
        <w:ind w:firstLine="540"/>
        <w:jc w:val="both"/>
      </w:pPr>
      <w:r>
        <w:t>7.6.4.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7A5CBD" w:rsidRDefault="007A5CBD">
      <w:pPr>
        <w:pStyle w:val="ConsPlusNormal"/>
        <w:spacing w:before="220"/>
        <w:ind w:firstLine="540"/>
        <w:jc w:val="both"/>
      </w:pPr>
      <w:r>
        <w:t>7.6.5.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A5CBD" w:rsidRDefault="007A5CBD">
      <w:pPr>
        <w:pStyle w:val="ConsPlusNormal"/>
        <w:spacing w:before="220"/>
        <w:ind w:firstLine="540"/>
        <w:jc w:val="both"/>
      </w:pPr>
      <w:r>
        <w:t xml:space="preserve">7.7.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w:t>
      </w:r>
      <w:hyperlink w:anchor="P313">
        <w:r>
          <w:rPr>
            <w:color w:val="0000FF"/>
          </w:rPr>
          <w:t>разделом 8</w:t>
        </w:r>
      </w:hyperlink>
      <w:r>
        <w:t xml:space="preserve"> настоящего Положения.</w:t>
      </w:r>
    </w:p>
    <w:p w:rsidR="007A5CBD" w:rsidRDefault="007A5CBD">
      <w:pPr>
        <w:pStyle w:val="ConsPlusNormal"/>
        <w:spacing w:before="220"/>
        <w:ind w:firstLine="540"/>
        <w:jc w:val="both"/>
      </w:pPr>
      <w:r>
        <w:t>7.8. Инспекторы, осуществляющие муниципальный контроль, при осуществлении муниципального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субъектов Российской Федерации, органами местного самоуправления, правоохранительными органами.</w:t>
      </w:r>
    </w:p>
    <w:p w:rsidR="007A5CBD" w:rsidRDefault="007A5CBD">
      <w:pPr>
        <w:pStyle w:val="ConsPlusNormal"/>
      </w:pPr>
    </w:p>
    <w:p w:rsidR="007A5CBD" w:rsidRDefault="007A5CBD">
      <w:pPr>
        <w:pStyle w:val="ConsPlusTitle"/>
        <w:jc w:val="center"/>
        <w:outlineLvl w:val="1"/>
      </w:pPr>
      <w:bookmarkStart w:id="5" w:name="P313"/>
      <w:bookmarkEnd w:id="5"/>
      <w:r>
        <w:t>8. Обжалование решений органов, действий (бездействия)</w:t>
      </w:r>
    </w:p>
    <w:p w:rsidR="007A5CBD" w:rsidRDefault="007A5CBD">
      <w:pPr>
        <w:pStyle w:val="ConsPlusTitle"/>
        <w:jc w:val="center"/>
      </w:pPr>
      <w:r>
        <w:t>их должностных лиц</w:t>
      </w:r>
    </w:p>
    <w:p w:rsidR="007A5CBD" w:rsidRDefault="007A5CBD">
      <w:pPr>
        <w:pStyle w:val="ConsPlusNormal"/>
      </w:pPr>
    </w:p>
    <w:p w:rsidR="007A5CBD" w:rsidRDefault="007A5CBD">
      <w:pPr>
        <w:pStyle w:val="ConsPlusNormal"/>
        <w:ind w:firstLine="540"/>
        <w:jc w:val="both"/>
      </w:pPr>
      <w:r>
        <w:t>8.1. Досудебный порядок подачи жалоб при осуществлении муниципального жилищного контроля не применяется.</w:t>
      </w:r>
    </w:p>
    <w:p w:rsidR="007A5CBD" w:rsidRDefault="007A5CBD">
      <w:pPr>
        <w:pStyle w:val="ConsPlusNormal"/>
        <w:spacing w:before="220"/>
        <w:ind w:firstLine="540"/>
        <w:jc w:val="both"/>
      </w:pPr>
      <w:r>
        <w:t>Решения и действия (бездействие) должностных лиц, осуществляющих муниципальный жилищный контроль, могут быть обжалованы в судебном порядке, установленном законодательством Российской Федерации.</w:t>
      </w:r>
    </w:p>
    <w:p w:rsidR="007A5CBD" w:rsidRDefault="007A5CBD">
      <w:pPr>
        <w:pStyle w:val="ConsPlusNormal"/>
      </w:pPr>
    </w:p>
    <w:p w:rsidR="007A5CBD" w:rsidRDefault="007A5CBD">
      <w:pPr>
        <w:pStyle w:val="ConsPlusTitle"/>
        <w:jc w:val="center"/>
        <w:outlineLvl w:val="1"/>
      </w:pPr>
      <w:r>
        <w:t>9. Ключевые показатели муниципального жилищного</w:t>
      </w:r>
    </w:p>
    <w:p w:rsidR="007A5CBD" w:rsidRDefault="007A5CBD">
      <w:pPr>
        <w:pStyle w:val="ConsPlusTitle"/>
        <w:jc w:val="center"/>
      </w:pPr>
      <w:r>
        <w:t>контроля на территории муниципального округа "Ухта"</w:t>
      </w:r>
    </w:p>
    <w:p w:rsidR="007A5CBD" w:rsidRDefault="007A5CBD">
      <w:pPr>
        <w:pStyle w:val="ConsPlusTitle"/>
        <w:jc w:val="center"/>
      </w:pPr>
      <w:r>
        <w:t>и их целевые значения, индикативные показатели</w:t>
      </w:r>
    </w:p>
    <w:p w:rsidR="007A5CBD" w:rsidRDefault="007A5CBD">
      <w:pPr>
        <w:pStyle w:val="ConsPlusTitle"/>
        <w:jc w:val="center"/>
      </w:pPr>
      <w:r>
        <w:t>муниципального жилищного контроля на территории</w:t>
      </w:r>
    </w:p>
    <w:p w:rsidR="007A5CBD" w:rsidRDefault="007A5CBD">
      <w:pPr>
        <w:pStyle w:val="ConsPlusTitle"/>
        <w:jc w:val="center"/>
      </w:pPr>
      <w:r>
        <w:t>муниципального округа "Ухта"</w:t>
      </w:r>
    </w:p>
    <w:p w:rsidR="007A5CBD" w:rsidRDefault="007A5CBD">
      <w:pPr>
        <w:pStyle w:val="ConsPlusNormal"/>
      </w:pPr>
    </w:p>
    <w:p w:rsidR="007A5CBD" w:rsidRDefault="007A5CBD">
      <w:pPr>
        <w:pStyle w:val="ConsPlusNormal"/>
        <w:ind w:firstLine="540"/>
        <w:jc w:val="both"/>
      </w:pPr>
      <w:hyperlink w:anchor="P343">
        <w:r>
          <w:rPr>
            <w:color w:val="0000FF"/>
          </w:rPr>
          <w:t>Перечень</w:t>
        </w:r>
      </w:hyperlink>
      <w:r>
        <w:t xml:space="preserve"> ключевых показателей муниципального жилищного контроля и их целевые значения, индикативных показателей муниципального жилищного контроля на территории муниципального округа "Ухта" установлены приложением N 1 к настоящему Положению.</w:t>
      </w:r>
    </w:p>
    <w:p w:rsidR="007A5CBD" w:rsidRDefault="007A5CBD">
      <w:pPr>
        <w:pStyle w:val="ConsPlusNormal"/>
      </w:pPr>
    </w:p>
    <w:p w:rsidR="007A5CBD" w:rsidRDefault="007A5CBD">
      <w:pPr>
        <w:pStyle w:val="ConsPlusTitle"/>
        <w:jc w:val="center"/>
        <w:outlineLvl w:val="1"/>
      </w:pPr>
      <w:r>
        <w:t>10. Индикаторы риска нарушения обязательных требований,</w:t>
      </w:r>
    </w:p>
    <w:p w:rsidR="007A5CBD" w:rsidRDefault="007A5CBD">
      <w:pPr>
        <w:pStyle w:val="ConsPlusTitle"/>
        <w:jc w:val="center"/>
      </w:pPr>
      <w:r>
        <w:t>при осуществлении муниципального жилищного контроля</w:t>
      </w:r>
    </w:p>
    <w:p w:rsidR="007A5CBD" w:rsidRDefault="007A5CBD">
      <w:pPr>
        <w:pStyle w:val="ConsPlusTitle"/>
        <w:jc w:val="center"/>
      </w:pPr>
      <w:r>
        <w:t>на территории муниципального округа "Ухта"</w:t>
      </w:r>
    </w:p>
    <w:p w:rsidR="007A5CBD" w:rsidRDefault="007A5CBD">
      <w:pPr>
        <w:pStyle w:val="ConsPlusNormal"/>
      </w:pPr>
    </w:p>
    <w:p w:rsidR="007A5CBD" w:rsidRDefault="007A5CBD">
      <w:pPr>
        <w:pStyle w:val="ConsPlusNormal"/>
        <w:ind w:firstLine="540"/>
        <w:jc w:val="both"/>
      </w:pPr>
      <w:hyperlink w:anchor="P1062">
        <w:r>
          <w:rPr>
            <w:color w:val="0000FF"/>
          </w:rPr>
          <w:t>Перечень</w:t>
        </w:r>
      </w:hyperlink>
      <w:r>
        <w:t xml:space="preserve"> индикаторов риска нарушения обязательных требований, при осуществлении муниципального жилищного контроля на территории муниципального округа "Ухта" установлен приложением N 8 к настоящему Положению.</w:t>
      </w:r>
    </w:p>
    <w:p w:rsidR="007A5CBD" w:rsidRDefault="007A5CBD">
      <w:pPr>
        <w:pStyle w:val="ConsPlusNormal"/>
      </w:pPr>
    </w:p>
    <w:p w:rsidR="007A5CBD" w:rsidRDefault="007A5CBD">
      <w:pPr>
        <w:pStyle w:val="ConsPlusNormal"/>
      </w:pPr>
    </w:p>
    <w:p w:rsidR="007A5CBD" w:rsidRDefault="007A5CBD">
      <w:pPr>
        <w:pStyle w:val="ConsPlusNormal"/>
      </w:pPr>
    </w:p>
    <w:p w:rsidR="007A5CBD" w:rsidRDefault="007A5CBD">
      <w:pPr>
        <w:pStyle w:val="ConsPlusNormal"/>
      </w:pPr>
    </w:p>
    <w:p w:rsidR="007A5CBD" w:rsidRDefault="007A5CBD">
      <w:pPr>
        <w:pStyle w:val="ConsPlusNormal"/>
      </w:pPr>
    </w:p>
    <w:p w:rsidR="007A5CBD" w:rsidRDefault="007A5CBD">
      <w:pPr>
        <w:pStyle w:val="ConsPlusNormal"/>
        <w:jc w:val="right"/>
        <w:outlineLvl w:val="1"/>
      </w:pPr>
      <w:r>
        <w:t>Приложение N 1</w:t>
      </w:r>
    </w:p>
    <w:p w:rsidR="007A5CBD" w:rsidRDefault="007A5CBD">
      <w:pPr>
        <w:pStyle w:val="ConsPlusNormal"/>
        <w:jc w:val="right"/>
      </w:pPr>
      <w:r>
        <w:t>к Положению</w:t>
      </w:r>
    </w:p>
    <w:p w:rsidR="007A5CBD" w:rsidRDefault="007A5CBD">
      <w:pPr>
        <w:pStyle w:val="ConsPlusNormal"/>
        <w:jc w:val="right"/>
      </w:pPr>
      <w:r>
        <w:t>о муниципальном жилищном</w:t>
      </w:r>
    </w:p>
    <w:p w:rsidR="007A5CBD" w:rsidRDefault="007A5CBD">
      <w:pPr>
        <w:pStyle w:val="ConsPlusNormal"/>
        <w:jc w:val="right"/>
      </w:pPr>
      <w:r>
        <w:t>контроле на территории</w:t>
      </w:r>
    </w:p>
    <w:p w:rsidR="007A5CBD" w:rsidRDefault="007A5CBD">
      <w:pPr>
        <w:pStyle w:val="ConsPlusNormal"/>
        <w:jc w:val="right"/>
      </w:pPr>
      <w:r>
        <w:t>муниципального округа "Ухта"</w:t>
      </w:r>
    </w:p>
    <w:p w:rsidR="007A5CBD" w:rsidRDefault="007A5CBD">
      <w:pPr>
        <w:pStyle w:val="ConsPlusNormal"/>
      </w:pPr>
    </w:p>
    <w:p w:rsidR="007A5CBD" w:rsidRDefault="007A5CBD">
      <w:pPr>
        <w:pStyle w:val="ConsPlusTitle"/>
        <w:jc w:val="center"/>
      </w:pPr>
      <w:bookmarkStart w:id="6" w:name="P343"/>
      <w:bookmarkEnd w:id="6"/>
      <w:r>
        <w:t>ПЕРЕЧЕНЬ</w:t>
      </w:r>
    </w:p>
    <w:p w:rsidR="007A5CBD" w:rsidRDefault="007A5CBD">
      <w:pPr>
        <w:pStyle w:val="ConsPlusTitle"/>
        <w:jc w:val="center"/>
      </w:pPr>
      <w:r>
        <w:t>КЛЮЧЕВЫХ ПОКАЗАТЕЛЕЙ МУНИЦИПАЛЬНОГО ЖИЛИЩНОГО КОНТРОЛЯ</w:t>
      </w:r>
    </w:p>
    <w:p w:rsidR="007A5CBD" w:rsidRDefault="007A5CBD">
      <w:pPr>
        <w:pStyle w:val="ConsPlusTitle"/>
        <w:jc w:val="center"/>
      </w:pPr>
      <w:r>
        <w:t>И ИХ ЦЕЛЕВЫЕ ЗНАЧЕНИЯ, ИНДИКАТИВНЫХ ПОКАЗАТЕЛЕЙ</w:t>
      </w:r>
    </w:p>
    <w:p w:rsidR="007A5CBD" w:rsidRDefault="007A5CBD">
      <w:pPr>
        <w:pStyle w:val="ConsPlusTitle"/>
        <w:jc w:val="center"/>
      </w:pPr>
      <w:r>
        <w:t>МУНИЦИПАЛЬНОГО ЖИЛИЩНОГО КОНТРОЛЯ НА ТЕРРИТОРИИ</w:t>
      </w:r>
    </w:p>
    <w:p w:rsidR="007A5CBD" w:rsidRDefault="007A5CBD">
      <w:pPr>
        <w:pStyle w:val="ConsPlusTitle"/>
        <w:jc w:val="center"/>
      </w:pPr>
      <w:r>
        <w:t>МУНИЦИПАЛЬНОГО ОКРУГА "УХТА"</w:t>
      </w:r>
    </w:p>
    <w:p w:rsidR="007A5CBD" w:rsidRDefault="007A5CBD">
      <w:pPr>
        <w:pStyle w:val="ConsPlusNormal"/>
      </w:pPr>
    </w:p>
    <w:p w:rsidR="007A5CBD" w:rsidRDefault="007A5CBD">
      <w:pPr>
        <w:pStyle w:val="ConsPlusNormal"/>
        <w:sectPr w:rsidR="007A5CBD" w:rsidSect="00346E8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1984"/>
        <w:gridCol w:w="1134"/>
        <w:gridCol w:w="2608"/>
        <w:gridCol w:w="737"/>
        <w:gridCol w:w="964"/>
        <w:gridCol w:w="680"/>
        <w:gridCol w:w="680"/>
        <w:gridCol w:w="680"/>
        <w:gridCol w:w="1531"/>
        <w:gridCol w:w="1757"/>
      </w:tblGrid>
      <w:tr w:rsidR="007A5CBD">
        <w:tc>
          <w:tcPr>
            <w:tcW w:w="794" w:type="dxa"/>
            <w:vMerge w:val="restart"/>
          </w:tcPr>
          <w:p w:rsidR="007A5CBD" w:rsidRDefault="007A5CBD">
            <w:pPr>
              <w:pStyle w:val="ConsPlusNormal"/>
              <w:jc w:val="center"/>
            </w:pPr>
            <w:r>
              <w:lastRenderedPageBreak/>
              <w:t>Номер показателя</w:t>
            </w:r>
          </w:p>
        </w:tc>
        <w:tc>
          <w:tcPr>
            <w:tcW w:w="1984" w:type="dxa"/>
            <w:vMerge w:val="restart"/>
          </w:tcPr>
          <w:p w:rsidR="007A5CBD" w:rsidRDefault="007A5CBD">
            <w:pPr>
              <w:pStyle w:val="ConsPlusNormal"/>
              <w:jc w:val="center"/>
            </w:pPr>
            <w:r>
              <w:t>Наименование показателя</w:t>
            </w:r>
          </w:p>
        </w:tc>
        <w:tc>
          <w:tcPr>
            <w:tcW w:w="1134" w:type="dxa"/>
            <w:vMerge w:val="restart"/>
          </w:tcPr>
          <w:p w:rsidR="007A5CBD" w:rsidRDefault="007A5CBD">
            <w:pPr>
              <w:pStyle w:val="ConsPlusNormal"/>
              <w:jc w:val="center"/>
            </w:pPr>
            <w:r>
              <w:t>Формула расчета</w:t>
            </w:r>
          </w:p>
        </w:tc>
        <w:tc>
          <w:tcPr>
            <w:tcW w:w="2608" w:type="dxa"/>
            <w:vMerge w:val="restart"/>
          </w:tcPr>
          <w:p w:rsidR="007A5CBD" w:rsidRDefault="007A5CBD">
            <w:pPr>
              <w:pStyle w:val="ConsPlusNormal"/>
              <w:jc w:val="center"/>
            </w:pPr>
            <w:r>
              <w:t>Комментарии (интерпретация значений)</w:t>
            </w:r>
          </w:p>
        </w:tc>
        <w:tc>
          <w:tcPr>
            <w:tcW w:w="737" w:type="dxa"/>
            <w:vMerge w:val="restart"/>
          </w:tcPr>
          <w:p w:rsidR="007A5CBD" w:rsidRDefault="007A5CBD">
            <w:pPr>
              <w:pStyle w:val="ConsPlusNormal"/>
              <w:jc w:val="center"/>
            </w:pPr>
            <w:r>
              <w:t>Базовое значение показателя</w:t>
            </w:r>
          </w:p>
        </w:tc>
        <w:tc>
          <w:tcPr>
            <w:tcW w:w="964" w:type="dxa"/>
            <w:vMerge w:val="restart"/>
          </w:tcPr>
          <w:p w:rsidR="007A5CBD" w:rsidRDefault="007A5CBD">
            <w:pPr>
              <w:pStyle w:val="ConsPlusNormal"/>
              <w:jc w:val="center"/>
            </w:pPr>
            <w:r>
              <w:t>Международное сопоставление показателя</w:t>
            </w:r>
          </w:p>
        </w:tc>
        <w:tc>
          <w:tcPr>
            <w:tcW w:w="2040" w:type="dxa"/>
            <w:gridSpan w:val="3"/>
          </w:tcPr>
          <w:p w:rsidR="007A5CBD" w:rsidRDefault="007A5CBD">
            <w:pPr>
              <w:pStyle w:val="ConsPlusNormal"/>
              <w:jc w:val="center"/>
            </w:pPr>
            <w:r>
              <w:t>Целевые значения показателей</w:t>
            </w:r>
          </w:p>
        </w:tc>
        <w:tc>
          <w:tcPr>
            <w:tcW w:w="1531" w:type="dxa"/>
            <w:vMerge w:val="restart"/>
          </w:tcPr>
          <w:p w:rsidR="007A5CBD" w:rsidRDefault="007A5CBD">
            <w:pPr>
              <w:pStyle w:val="ConsPlusNormal"/>
              <w:jc w:val="center"/>
            </w:pPr>
            <w:r>
              <w:t>Источники данных для определения значений показателя</w:t>
            </w:r>
          </w:p>
        </w:tc>
        <w:tc>
          <w:tcPr>
            <w:tcW w:w="1757" w:type="dxa"/>
            <w:vMerge w:val="restart"/>
          </w:tcPr>
          <w:p w:rsidR="007A5CBD" w:rsidRDefault="007A5CBD">
            <w:pPr>
              <w:pStyle w:val="ConsPlusNormal"/>
              <w:jc w:val="center"/>
            </w:pPr>
            <w:r>
              <w:t>Сведения о документах стратегического планирования, содержащих показатель (при его наличии)</w:t>
            </w:r>
          </w:p>
        </w:tc>
      </w:tr>
      <w:tr w:rsidR="007A5CBD">
        <w:tc>
          <w:tcPr>
            <w:tcW w:w="794" w:type="dxa"/>
            <w:vMerge/>
          </w:tcPr>
          <w:p w:rsidR="007A5CBD" w:rsidRDefault="007A5CBD">
            <w:pPr>
              <w:pStyle w:val="ConsPlusNormal"/>
            </w:pPr>
          </w:p>
        </w:tc>
        <w:tc>
          <w:tcPr>
            <w:tcW w:w="1984" w:type="dxa"/>
            <w:vMerge/>
          </w:tcPr>
          <w:p w:rsidR="007A5CBD" w:rsidRDefault="007A5CBD">
            <w:pPr>
              <w:pStyle w:val="ConsPlusNormal"/>
            </w:pPr>
          </w:p>
        </w:tc>
        <w:tc>
          <w:tcPr>
            <w:tcW w:w="1134" w:type="dxa"/>
            <w:vMerge/>
          </w:tcPr>
          <w:p w:rsidR="007A5CBD" w:rsidRDefault="007A5CBD">
            <w:pPr>
              <w:pStyle w:val="ConsPlusNormal"/>
            </w:pPr>
          </w:p>
        </w:tc>
        <w:tc>
          <w:tcPr>
            <w:tcW w:w="2608" w:type="dxa"/>
            <w:vMerge/>
          </w:tcPr>
          <w:p w:rsidR="007A5CBD" w:rsidRDefault="007A5CBD">
            <w:pPr>
              <w:pStyle w:val="ConsPlusNormal"/>
            </w:pPr>
          </w:p>
        </w:tc>
        <w:tc>
          <w:tcPr>
            <w:tcW w:w="737" w:type="dxa"/>
            <w:vMerge/>
          </w:tcPr>
          <w:p w:rsidR="007A5CBD" w:rsidRDefault="007A5CBD">
            <w:pPr>
              <w:pStyle w:val="ConsPlusNormal"/>
            </w:pPr>
          </w:p>
        </w:tc>
        <w:tc>
          <w:tcPr>
            <w:tcW w:w="964" w:type="dxa"/>
            <w:vMerge/>
          </w:tcPr>
          <w:p w:rsidR="007A5CBD" w:rsidRDefault="007A5CBD">
            <w:pPr>
              <w:pStyle w:val="ConsPlusNormal"/>
            </w:pPr>
          </w:p>
        </w:tc>
        <w:tc>
          <w:tcPr>
            <w:tcW w:w="680" w:type="dxa"/>
          </w:tcPr>
          <w:p w:rsidR="007A5CBD" w:rsidRDefault="007A5CBD">
            <w:pPr>
              <w:pStyle w:val="ConsPlusNormal"/>
              <w:jc w:val="center"/>
            </w:pPr>
            <w:r>
              <w:t>предыдущий год</w:t>
            </w:r>
          </w:p>
        </w:tc>
        <w:tc>
          <w:tcPr>
            <w:tcW w:w="680" w:type="dxa"/>
          </w:tcPr>
          <w:p w:rsidR="007A5CBD" w:rsidRDefault="007A5CBD">
            <w:pPr>
              <w:pStyle w:val="ConsPlusNormal"/>
              <w:jc w:val="center"/>
            </w:pPr>
            <w:r>
              <w:t>текущий год</w:t>
            </w:r>
          </w:p>
        </w:tc>
        <w:tc>
          <w:tcPr>
            <w:tcW w:w="680" w:type="dxa"/>
          </w:tcPr>
          <w:p w:rsidR="007A5CBD" w:rsidRDefault="007A5CBD">
            <w:pPr>
              <w:pStyle w:val="ConsPlusNormal"/>
              <w:jc w:val="center"/>
            </w:pPr>
            <w:r>
              <w:t>будущий год</w:t>
            </w:r>
          </w:p>
        </w:tc>
        <w:tc>
          <w:tcPr>
            <w:tcW w:w="1531" w:type="dxa"/>
            <w:vMerge/>
          </w:tcPr>
          <w:p w:rsidR="007A5CBD" w:rsidRDefault="007A5CBD">
            <w:pPr>
              <w:pStyle w:val="ConsPlusNormal"/>
            </w:pPr>
          </w:p>
        </w:tc>
        <w:tc>
          <w:tcPr>
            <w:tcW w:w="1757" w:type="dxa"/>
            <w:vMerge/>
          </w:tcPr>
          <w:p w:rsidR="007A5CBD" w:rsidRDefault="007A5CBD">
            <w:pPr>
              <w:pStyle w:val="ConsPlusNormal"/>
            </w:pPr>
          </w:p>
        </w:tc>
      </w:tr>
      <w:tr w:rsidR="007A5CBD">
        <w:tc>
          <w:tcPr>
            <w:tcW w:w="13549" w:type="dxa"/>
            <w:gridSpan w:val="11"/>
          </w:tcPr>
          <w:p w:rsidR="007A5CBD" w:rsidRDefault="007A5CBD">
            <w:pPr>
              <w:pStyle w:val="ConsPlusNormal"/>
              <w:jc w:val="center"/>
              <w:outlineLvl w:val="2"/>
            </w:pPr>
            <w:r>
              <w:t>КЛЮЧЕВЫЕ ПОКАЗАТЕЛИ</w:t>
            </w:r>
          </w:p>
        </w:tc>
      </w:tr>
      <w:tr w:rsidR="007A5CBD">
        <w:tc>
          <w:tcPr>
            <w:tcW w:w="794" w:type="dxa"/>
          </w:tcPr>
          <w:p w:rsidR="007A5CBD" w:rsidRDefault="007A5CBD">
            <w:pPr>
              <w:pStyle w:val="ConsPlusNormal"/>
            </w:pPr>
            <w:r>
              <w:t>1</w:t>
            </w:r>
          </w:p>
        </w:tc>
        <w:tc>
          <w:tcPr>
            <w:tcW w:w="12755" w:type="dxa"/>
            <w:gridSpan w:val="10"/>
          </w:tcPr>
          <w:p w:rsidR="007A5CBD" w:rsidRDefault="007A5CBD">
            <w:pPr>
              <w:pStyle w:val="ConsPlusNormal"/>
              <w:jc w:val="center"/>
            </w:pPr>
            <w: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7A5CBD">
        <w:tc>
          <w:tcPr>
            <w:tcW w:w="794" w:type="dxa"/>
          </w:tcPr>
          <w:p w:rsidR="007A5CBD" w:rsidRDefault="007A5CBD">
            <w:pPr>
              <w:pStyle w:val="ConsPlusNormal"/>
            </w:pPr>
            <w:r>
              <w:t>1.1.</w:t>
            </w:r>
          </w:p>
        </w:tc>
        <w:tc>
          <w:tcPr>
            <w:tcW w:w="1984" w:type="dxa"/>
          </w:tcPr>
          <w:p w:rsidR="007A5CBD" w:rsidRDefault="007A5CBD">
            <w:pPr>
              <w:pStyle w:val="ConsPlusNormal"/>
              <w:jc w:val="both"/>
            </w:pPr>
            <w:r>
              <w:t xml:space="preserve">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w:t>
            </w:r>
            <w:r>
              <w:lastRenderedPageBreak/>
              <w:t>от валового регионального продукта</w:t>
            </w:r>
          </w:p>
        </w:tc>
        <w:tc>
          <w:tcPr>
            <w:tcW w:w="1134" w:type="dxa"/>
          </w:tcPr>
          <w:p w:rsidR="007A5CBD" w:rsidRDefault="007A5CBD">
            <w:pPr>
              <w:pStyle w:val="ConsPlusNormal"/>
            </w:pPr>
            <w:r>
              <w:lastRenderedPageBreak/>
              <w:t>Сп100 / ВРП</w:t>
            </w:r>
          </w:p>
        </w:tc>
        <w:tc>
          <w:tcPr>
            <w:tcW w:w="2608" w:type="dxa"/>
          </w:tcPr>
          <w:p w:rsidR="007A5CBD" w:rsidRDefault="007A5CBD">
            <w:pPr>
              <w:pStyle w:val="ConsPlusNormal"/>
            </w:pPr>
            <w:r>
              <w:t>Сп -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w:t>
            </w:r>
          </w:p>
          <w:p w:rsidR="007A5CBD" w:rsidRDefault="007A5CBD">
            <w:pPr>
              <w:pStyle w:val="ConsPlusNormal"/>
            </w:pPr>
            <w:r>
              <w:t>ВРП - утвержденный валовой региональный продукт, млн. руб.</w:t>
            </w:r>
          </w:p>
          <w:p w:rsidR="007A5CBD" w:rsidRDefault="007A5CBD">
            <w:pPr>
              <w:pStyle w:val="ConsPlusNormal"/>
            </w:pPr>
            <w:r>
              <w:t xml:space="preserve">К учету принимаются </w:t>
            </w:r>
            <w:r>
              <w:lastRenderedPageBreak/>
              <w:t>значение показателя с точностью не менее 1 сотой (два знака после запятой), показатели с точностью менее 1 сотой приравниваются к нулю</w:t>
            </w:r>
          </w:p>
        </w:tc>
        <w:tc>
          <w:tcPr>
            <w:tcW w:w="737" w:type="dxa"/>
          </w:tcPr>
          <w:p w:rsidR="007A5CBD" w:rsidRDefault="007A5CBD">
            <w:pPr>
              <w:pStyle w:val="ConsPlusNormal"/>
            </w:pPr>
          </w:p>
        </w:tc>
        <w:tc>
          <w:tcPr>
            <w:tcW w:w="964" w:type="dxa"/>
          </w:tcPr>
          <w:p w:rsidR="007A5CBD" w:rsidRDefault="007A5CBD">
            <w:pPr>
              <w:pStyle w:val="ConsPlusNormal"/>
            </w:pPr>
          </w:p>
        </w:tc>
        <w:tc>
          <w:tcPr>
            <w:tcW w:w="680" w:type="dxa"/>
          </w:tcPr>
          <w:p w:rsidR="007A5CBD" w:rsidRDefault="007A5CBD">
            <w:pPr>
              <w:pStyle w:val="ConsPlusNormal"/>
            </w:pPr>
          </w:p>
        </w:tc>
        <w:tc>
          <w:tcPr>
            <w:tcW w:w="680" w:type="dxa"/>
          </w:tcPr>
          <w:p w:rsidR="007A5CBD" w:rsidRDefault="007A5CBD">
            <w:pPr>
              <w:pStyle w:val="ConsPlusNormal"/>
            </w:pPr>
          </w:p>
        </w:tc>
        <w:tc>
          <w:tcPr>
            <w:tcW w:w="680" w:type="dxa"/>
          </w:tcPr>
          <w:p w:rsidR="007A5CBD" w:rsidRDefault="007A5CBD">
            <w:pPr>
              <w:pStyle w:val="ConsPlusNormal"/>
            </w:pPr>
          </w:p>
        </w:tc>
        <w:tc>
          <w:tcPr>
            <w:tcW w:w="1531" w:type="dxa"/>
          </w:tcPr>
          <w:p w:rsidR="007A5CBD" w:rsidRDefault="007A5CBD">
            <w:pPr>
              <w:pStyle w:val="ConsPlusNormal"/>
            </w:pPr>
            <w:r>
              <w:t>Статистические данные контрольного органа: журнал распоряжений, реестр проверок статистические данные (муниципального округа "Ухта")</w:t>
            </w:r>
          </w:p>
        </w:tc>
        <w:tc>
          <w:tcPr>
            <w:tcW w:w="1757" w:type="dxa"/>
          </w:tcPr>
          <w:p w:rsidR="007A5CBD" w:rsidRDefault="007A5CBD">
            <w:pPr>
              <w:pStyle w:val="ConsPlusNormal"/>
            </w:pPr>
          </w:p>
        </w:tc>
      </w:tr>
      <w:tr w:rsidR="007A5CBD">
        <w:tc>
          <w:tcPr>
            <w:tcW w:w="794" w:type="dxa"/>
          </w:tcPr>
          <w:p w:rsidR="007A5CBD" w:rsidRDefault="007A5CBD">
            <w:pPr>
              <w:pStyle w:val="ConsPlusNormal"/>
            </w:pPr>
            <w:r>
              <w:lastRenderedPageBreak/>
              <w:t>1.2.</w:t>
            </w:r>
          </w:p>
        </w:tc>
        <w:tc>
          <w:tcPr>
            <w:tcW w:w="1984" w:type="dxa"/>
          </w:tcPr>
          <w:p w:rsidR="007A5CBD" w:rsidRDefault="007A5CBD">
            <w:pPr>
              <w:pStyle w:val="ConsPlusNormal"/>
              <w:jc w:val="both"/>
            </w:pPr>
            <w: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1134" w:type="dxa"/>
          </w:tcPr>
          <w:p w:rsidR="007A5CBD" w:rsidRDefault="007A5CBD">
            <w:pPr>
              <w:pStyle w:val="ConsPlusNormal"/>
            </w:pPr>
            <w:r>
              <w:t>Кспв x 100% / Ксн</w:t>
            </w:r>
          </w:p>
        </w:tc>
        <w:tc>
          <w:tcPr>
            <w:tcW w:w="2608" w:type="dxa"/>
          </w:tcPr>
          <w:p w:rsidR="007A5CBD" w:rsidRDefault="007A5CBD">
            <w:pPr>
              <w:pStyle w:val="ConsPlusNormal"/>
            </w:pPr>
            <w:r>
              <w:t>Кспв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7A5CBD" w:rsidRDefault="007A5CBD">
            <w:pPr>
              <w:pStyle w:val="ConsPlusNormal"/>
            </w:pPr>
            <w:r>
              <w:t>Ксн - общее количество случаев нарушения обязательных требований, выявленных по результатам проверок</w:t>
            </w:r>
          </w:p>
        </w:tc>
        <w:tc>
          <w:tcPr>
            <w:tcW w:w="737" w:type="dxa"/>
          </w:tcPr>
          <w:p w:rsidR="007A5CBD" w:rsidRDefault="007A5CBD">
            <w:pPr>
              <w:pStyle w:val="ConsPlusNormal"/>
            </w:pPr>
          </w:p>
        </w:tc>
        <w:tc>
          <w:tcPr>
            <w:tcW w:w="964" w:type="dxa"/>
          </w:tcPr>
          <w:p w:rsidR="007A5CBD" w:rsidRDefault="007A5CBD">
            <w:pPr>
              <w:pStyle w:val="ConsPlusNormal"/>
            </w:pPr>
          </w:p>
        </w:tc>
        <w:tc>
          <w:tcPr>
            <w:tcW w:w="680" w:type="dxa"/>
          </w:tcPr>
          <w:p w:rsidR="007A5CBD" w:rsidRDefault="007A5CBD">
            <w:pPr>
              <w:pStyle w:val="ConsPlusNormal"/>
            </w:pPr>
          </w:p>
        </w:tc>
        <w:tc>
          <w:tcPr>
            <w:tcW w:w="680" w:type="dxa"/>
          </w:tcPr>
          <w:p w:rsidR="007A5CBD" w:rsidRDefault="007A5CBD">
            <w:pPr>
              <w:pStyle w:val="ConsPlusNormal"/>
            </w:pPr>
          </w:p>
        </w:tc>
        <w:tc>
          <w:tcPr>
            <w:tcW w:w="680" w:type="dxa"/>
          </w:tcPr>
          <w:p w:rsidR="007A5CBD" w:rsidRDefault="007A5CBD">
            <w:pPr>
              <w:pStyle w:val="ConsPlusNormal"/>
            </w:pPr>
          </w:p>
        </w:tc>
        <w:tc>
          <w:tcPr>
            <w:tcW w:w="1531" w:type="dxa"/>
          </w:tcPr>
          <w:p w:rsidR="007A5CBD" w:rsidRDefault="007A5CBD">
            <w:pPr>
              <w:pStyle w:val="ConsPlusNormal"/>
            </w:pPr>
            <w:r>
              <w:t>Статистические данные контрольного органа</w:t>
            </w:r>
          </w:p>
        </w:tc>
        <w:tc>
          <w:tcPr>
            <w:tcW w:w="1757" w:type="dxa"/>
          </w:tcPr>
          <w:p w:rsidR="007A5CBD" w:rsidRDefault="007A5CBD">
            <w:pPr>
              <w:pStyle w:val="ConsPlusNormal"/>
            </w:pPr>
          </w:p>
        </w:tc>
      </w:tr>
      <w:tr w:rsidR="007A5CBD">
        <w:tc>
          <w:tcPr>
            <w:tcW w:w="13549" w:type="dxa"/>
            <w:gridSpan w:val="11"/>
          </w:tcPr>
          <w:p w:rsidR="007A5CBD" w:rsidRDefault="007A5CBD">
            <w:pPr>
              <w:pStyle w:val="ConsPlusNormal"/>
              <w:jc w:val="center"/>
              <w:outlineLvl w:val="2"/>
            </w:pPr>
            <w:r>
              <w:t>ИНДИКАТИВНЫЕ ПОКАЗАТЕЛИ</w:t>
            </w:r>
          </w:p>
        </w:tc>
      </w:tr>
      <w:tr w:rsidR="007A5CBD">
        <w:tc>
          <w:tcPr>
            <w:tcW w:w="794" w:type="dxa"/>
          </w:tcPr>
          <w:p w:rsidR="007A5CBD" w:rsidRDefault="007A5CBD">
            <w:pPr>
              <w:pStyle w:val="ConsPlusNormal"/>
            </w:pPr>
            <w:r>
              <w:t>2</w:t>
            </w:r>
          </w:p>
        </w:tc>
        <w:tc>
          <w:tcPr>
            <w:tcW w:w="12755" w:type="dxa"/>
            <w:gridSpan w:val="10"/>
          </w:tcPr>
          <w:p w:rsidR="007A5CBD" w:rsidRDefault="007A5CBD">
            <w:pPr>
              <w:pStyle w:val="ConsPlusNormal"/>
              <w:jc w:val="center"/>
            </w:pPr>
            <w: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7A5CBD">
        <w:tc>
          <w:tcPr>
            <w:tcW w:w="794" w:type="dxa"/>
          </w:tcPr>
          <w:p w:rsidR="007A5CBD" w:rsidRDefault="007A5CBD">
            <w:pPr>
              <w:pStyle w:val="ConsPlusNormal"/>
            </w:pPr>
          </w:p>
        </w:tc>
        <w:tc>
          <w:tcPr>
            <w:tcW w:w="12755" w:type="dxa"/>
            <w:gridSpan w:val="10"/>
          </w:tcPr>
          <w:p w:rsidR="007A5CBD" w:rsidRDefault="007A5CBD">
            <w:pPr>
              <w:pStyle w:val="ConsPlusNormal"/>
              <w:jc w:val="both"/>
            </w:pPr>
            <w:r>
              <w:t>1) количество внеплановых контрольных мероприятий, проведенных за отчетный период;</w:t>
            </w:r>
          </w:p>
          <w:p w:rsidR="007A5CBD" w:rsidRDefault="007A5CBD">
            <w:pPr>
              <w:pStyle w:val="ConsPlusNormal"/>
              <w:jc w:val="both"/>
            </w:pPr>
            <w:r>
              <w:t>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7A5CBD" w:rsidRDefault="007A5CBD">
            <w:pPr>
              <w:pStyle w:val="ConsPlusNormal"/>
              <w:jc w:val="both"/>
            </w:pPr>
            <w:r>
              <w:t>3) общее количество контрольных мероприятий с взаимодействием, проведенных за отчетный период;</w:t>
            </w:r>
          </w:p>
          <w:p w:rsidR="007A5CBD" w:rsidRDefault="007A5CBD">
            <w:pPr>
              <w:pStyle w:val="ConsPlusNormal"/>
              <w:jc w:val="both"/>
            </w:pPr>
            <w:r>
              <w:lastRenderedPageBreak/>
              <w:t>4) количество контрольных мероприятий с взаимодействием по каждому виду контрольных мероприятий, проведенных за отчетный период;</w:t>
            </w:r>
          </w:p>
          <w:p w:rsidR="007A5CBD" w:rsidRDefault="007A5CBD">
            <w:pPr>
              <w:pStyle w:val="ConsPlusNormal"/>
              <w:jc w:val="both"/>
            </w:pPr>
            <w:r>
              <w:t>5) количество контрольных мероприятий, проведенных с использованием средств дистанционного взаимодействия, за отчетный период;</w:t>
            </w:r>
          </w:p>
          <w:p w:rsidR="007A5CBD" w:rsidRDefault="007A5CBD">
            <w:pPr>
              <w:pStyle w:val="ConsPlusNormal"/>
              <w:jc w:val="both"/>
            </w:pPr>
            <w:r>
              <w:t>6) количество профилактических визитов, проведенных за отчетный период;</w:t>
            </w:r>
          </w:p>
          <w:p w:rsidR="007A5CBD" w:rsidRDefault="007A5CBD">
            <w:pPr>
              <w:pStyle w:val="ConsPlusNormal"/>
              <w:jc w:val="both"/>
            </w:pPr>
            <w:r>
              <w:t>7) количество предостережений о недопустимости нарушения обязательных требований, объявленных за отчетный период;</w:t>
            </w:r>
          </w:p>
          <w:p w:rsidR="007A5CBD" w:rsidRDefault="007A5CBD">
            <w:pPr>
              <w:pStyle w:val="ConsPlusNormal"/>
              <w:jc w:val="both"/>
            </w:pPr>
            <w:r>
              <w:t>8) количество контрольных мероприятий, по результатам которых выявлены нарушения обязательных требований, за отчетный период;</w:t>
            </w:r>
          </w:p>
          <w:p w:rsidR="007A5CBD" w:rsidRDefault="007A5CBD">
            <w:pPr>
              <w:pStyle w:val="ConsPlusNormal"/>
              <w:jc w:val="both"/>
            </w:pPr>
            <w:r>
              <w:t>9) количество контрольных мероприятий, по итогам которых возбуждены дела об административных правонарушениях, за отчетный период;</w:t>
            </w:r>
          </w:p>
          <w:p w:rsidR="007A5CBD" w:rsidRDefault="007A5CBD">
            <w:pPr>
              <w:pStyle w:val="ConsPlusNormal"/>
              <w:jc w:val="both"/>
            </w:pPr>
            <w:r>
              <w:t>10) сумма административных штрафов, наложенных по результатам контрольных мероприятий, за отчетный период;</w:t>
            </w:r>
          </w:p>
          <w:p w:rsidR="007A5CBD" w:rsidRDefault="007A5CBD">
            <w:pPr>
              <w:pStyle w:val="ConsPlusNormal"/>
              <w:jc w:val="both"/>
            </w:pPr>
            <w:r>
              <w:t>11) количество направленных в органы прокуратуры заявлений о согласовании проведения контрольных мероприятий, за отчетный период;</w:t>
            </w:r>
          </w:p>
          <w:p w:rsidR="007A5CBD" w:rsidRDefault="007A5CBD">
            <w:pPr>
              <w:pStyle w:val="ConsPlusNormal"/>
              <w:jc w:val="both"/>
            </w:pPr>
            <w:r>
              <w:t>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7A5CBD" w:rsidRDefault="007A5CBD">
            <w:pPr>
              <w:pStyle w:val="ConsPlusNormal"/>
              <w:jc w:val="both"/>
            </w:pPr>
            <w:r>
              <w:t>13) общее количество учтенных объектов контроля на конец отчетного периода;</w:t>
            </w:r>
          </w:p>
          <w:p w:rsidR="007A5CBD" w:rsidRDefault="007A5CBD">
            <w:pPr>
              <w:pStyle w:val="ConsPlusNormal"/>
              <w:jc w:val="both"/>
            </w:pPr>
            <w:r>
              <w:t>14) количество учтенных контролируемых лиц на конец отчетного периода;</w:t>
            </w:r>
          </w:p>
          <w:p w:rsidR="007A5CBD" w:rsidRDefault="007A5CBD">
            <w:pPr>
              <w:pStyle w:val="ConsPlusNormal"/>
              <w:jc w:val="both"/>
            </w:pPr>
            <w:r>
              <w:t>15) количество учтенных контролируемых лиц, в отношении которых проведены контрольные мероприятия, за отчетный период;</w:t>
            </w:r>
          </w:p>
          <w:p w:rsidR="007A5CBD" w:rsidRDefault="007A5CBD">
            <w:pPr>
              <w:pStyle w:val="ConsPlusNormal"/>
              <w:jc w:val="both"/>
            </w:pPr>
            <w:r>
              <w:t>16) общее количество жалоб, поданных контролируемыми лицами за отчетный период;</w:t>
            </w:r>
          </w:p>
          <w:p w:rsidR="007A5CBD" w:rsidRDefault="007A5CBD">
            <w:pPr>
              <w:pStyle w:val="ConsPlusNormal"/>
              <w:jc w:val="both"/>
            </w:pPr>
            <w:r>
              <w:t>17) количество жалоб, в отношении которых контрольным органом был нарушен срок рассмотрения, за отчетный период;</w:t>
            </w:r>
          </w:p>
          <w:p w:rsidR="007A5CBD" w:rsidRDefault="007A5CBD">
            <w:pPr>
              <w:pStyle w:val="ConsPlusNormal"/>
              <w:jc w:val="both"/>
            </w:pPr>
            <w:r>
              <w:t>18) количество жалоб, поданных контролируемыми лицами,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rsidR="007A5CBD" w:rsidRDefault="007A5CBD">
            <w:pPr>
              <w:pStyle w:val="ConsPlusNormal"/>
              <w:jc w:val="both"/>
            </w:pPr>
            <w:r>
              <w:t>19)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7A5CBD" w:rsidRDefault="007A5CBD">
            <w:pPr>
              <w:pStyle w:val="ConsPlusNormal"/>
              <w:jc w:val="both"/>
            </w:pPr>
            <w:r>
              <w:t>20)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7A5CBD" w:rsidRDefault="007A5CBD">
            <w:pPr>
              <w:pStyle w:val="ConsPlusNormal"/>
              <w:jc w:val="both"/>
            </w:pPr>
            <w: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tc>
      </w:tr>
    </w:tbl>
    <w:p w:rsidR="007A5CBD" w:rsidRDefault="007A5CBD">
      <w:pPr>
        <w:pStyle w:val="ConsPlusNormal"/>
        <w:sectPr w:rsidR="007A5CBD">
          <w:pgSz w:w="16838" w:h="11905" w:orient="landscape"/>
          <w:pgMar w:top="1701" w:right="1134" w:bottom="850" w:left="1134" w:header="0" w:footer="0" w:gutter="0"/>
          <w:cols w:space="720"/>
          <w:titlePg/>
        </w:sectPr>
      </w:pPr>
    </w:p>
    <w:p w:rsidR="007A5CBD" w:rsidRDefault="007A5CBD">
      <w:pPr>
        <w:pStyle w:val="ConsPlusNormal"/>
      </w:pPr>
    </w:p>
    <w:p w:rsidR="007A5CBD" w:rsidRDefault="007A5CBD">
      <w:pPr>
        <w:pStyle w:val="ConsPlusNormal"/>
      </w:pPr>
    </w:p>
    <w:p w:rsidR="007A5CBD" w:rsidRDefault="007A5CBD">
      <w:pPr>
        <w:pStyle w:val="ConsPlusNormal"/>
      </w:pPr>
    </w:p>
    <w:p w:rsidR="007A5CBD" w:rsidRDefault="007A5CBD">
      <w:pPr>
        <w:pStyle w:val="ConsPlusNormal"/>
      </w:pPr>
    </w:p>
    <w:p w:rsidR="007A5CBD" w:rsidRDefault="007A5CBD">
      <w:pPr>
        <w:pStyle w:val="ConsPlusNormal"/>
      </w:pPr>
    </w:p>
    <w:p w:rsidR="007A5CBD" w:rsidRDefault="007A5CBD">
      <w:pPr>
        <w:pStyle w:val="ConsPlusNormal"/>
        <w:jc w:val="right"/>
        <w:outlineLvl w:val="1"/>
      </w:pPr>
      <w:r>
        <w:t>Приложение N 2</w:t>
      </w:r>
    </w:p>
    <w:p w:rsidR="007A5CBD" w:rsidRDefault="007A5CBD">
      <w:pPr>
        <w:pStyle w:val="ConsPlusNormal"/>
        <w:jc w:val="right"/>
      </w:pPr>
      <w:r>
        <w:t>к Положению</w:t>
      </w:r>
    </w:p>
    <w:p w:rsidR="007A5CBD" w:rsidRDefault="007A5CBD">
      <w:pPr>
        <w:pStyle w:val="ConsPlusNormal"/>
        <w:jc w:val="right"/>
      </w:pPr>
      <w:r>
        <w:t>о муниципальном жилищном</w:t>
      </w:r>
    </w:p>
    <w:p w:rsidR="007A5CBD" w:rsidRDefault="007A5CBD">
      <w:pPr>
        <w:pStyle w:val="ConsPlusNormal"/>
        <w:jc w:val="right"/>
      </w:pPr>
      <w:r>
        <w:t>контроле на территории</w:t>
      </w:r>
    </w:p>
    <w:p w:rsidR="007A5CBD" w:rsidRDefault="007A5CBD">
      <w:pPr>
        <w:pStyle w:val="ConsPlusNormal"/>
        <w:jc w:val="right"/>
      </w:pPr>
      <w:r>
        <w:t>муниципального округа "Ухта"</w:t>
      </w:r>
    </w:p>
    <w:p w:rsidR="007A5CBD" w:rsidRDefault="007A5CBD">
      <w:pPr>
        <w:pStyle w:val="ConsPlusNormal"/>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71"/>
      </w:tblGrid>
      <w:tr w:rsidR="007A5CBD">
        <w:tc>
          <w:tcPr>
            <w:tcW w:w="9071" w:type="dxa"/>
            <w:tcBorders>
              <w:top w:val="single" w:sz="4" w:space="0" w:color="auto"/>
              <w:left w:val="single" w:sz="4" w:space="0" w:color="auto"/>
              <w:bottom w:val="single" w:sz="4" w:space="0" w:color="auto"/>
              <w:right w:val="single" w:sz="4" w:space="0" w:color="auto"/>
            </w:tcBorders>
          </w:tcPr>
          <w:p w:rsidR="007A5CBD" w:rsidRDefault="007A5CBD">
            <w:pPr>
              <w:pStyle w:val="ConsPlusNormal"/>
              <w:jc w:val="both"/>
            </w:pPr>
            <w:r>
              <w:t>Отметка о размещении (дата и учетный номер) сведений об инспекционном визите в едином реестре контрольных (надзорных) мероприятий, QR-код &lt;*&gt;</w:t>
            </w:r>
          </w:p>
        </w:tc>
      </w:tr>
    </w:tbl>
    <w:p w:rsidR="007A5CBD" w:rsidRDefault="007A5CBD">
      <w:pPr>
        <w:pStyle w:val="ConsPlusNormal"/>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1282"/>
        <w:gridCol w:w="4387"/>
        <w:gridCol w:w="3345"/>
      </w:tblGrid>
      <w:tr w:rsidR="007A5CBD">
        <w:tc>
          <w:tcPr>
            <w:tcW w:w="9014" w:type="dxa"/>
            <w:gridSpan w:val="3"/>
            <w:tcBorders>
              <w:top w:val="single" w:sz="4" w:space="0" w:color="auto"/>
              <w:left w:val="single" w:sz="4" w:space="0" w:color="auto"/>
              <w:bottom w:val="single" w:sz="4" w:space="0" w:color="auto"/>
              <w:right w:val="single" w:sz="4" w:space="0" w:color="auto"/>
            </w:tcBorders>
          </w:tcPr>
          <w:p w:rsidR="007A5CBD" w:rsidRDefault="007A5CBD">
            <w:pPr>
              <w:pStyle w:val="ConsPlusNormal"/>
              <w:jc w:val="both"/>
            </w:pPr>
            <w:r>
              <w:t>Отметка о согласовании или несогласовании (дата и реквизиты) проведения инспекционного визита с органами прокуратуры (при необходимости) &lt;*&gt;</w:t>
            </w:r>
          </w:p>
        </w:tc>
      </w:tr>
      <w:tr w:rsidR="007A5CBD">
        <w:tblPrEx>
          <w:tblBorders>
            <w:left w:val="none" w:sz="0" w:space="0" w:color="auto"/>
            <w:right w:val="none" w:sz="0" w:space="0" w:color="auto"/>
          </w:tblBorders>
        </w:tblPrEx>
        <w:tc>
          <w:tcPr>
            <w:tcW w:w="9014" w:type="dxa"/>
            <w:gridSpan w:val="3"/>
            <w:tcBorders>
              <w:top w:val="single" w:sz="4" w:space="0" w:color="auto"/>
              <w:left w:val="nil"/>
              <w:bottom w:val="single" w:sz="4" w:space="0" w:color="auto"/>
              <w:right w:val="nil"/>
            </w:tcBorders>
          </w:tcPr>
          <w:p w:rsidR="007A5CBD" w:rsidRDefault="007A5CBD">
            <w:pPr>
              <w:pStyle w:val="ConsPlusNormal"/>
            </w:pPr>
          </w:p>
        </w:tc>
      </w:tr>
      <w:tr w:rsidR="007A5CBD">
        <w:tblPrEx>
          <w:tblBorders>
            <w:left w:val="none" w:sz="0" w:space="0" w:color="auto"/>
            <w:right w:val="none" w:sz="0" w:space="0" w:color="auto"/>
            <w:insideH w:val="none" w:sz="0" w:space="0" w:color="auto"/>
          </w:tblBorders>
        </w:tblPrEx>
        <w:tc>
          <w:tcPr>
            <w:tcW w:w="9014" w:type="dxa"/>
            <w:gridSpan w:val="3"/>
            <w:tcBorders>
              <w:top w:val="single" w:sz="4" w:space="0" w:color="auto"/>
              <w:left w:val="nil"/>
              <w:bottom w:val="nil"/>
              <w:right w:val="nil"/>
            </w:tcBorders>
          </w:tcPr>
          <w:p w:rsidR="007A5CBD" w:rsidRDefault="007A5CBD">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7A5CBD">
        <w:tblPrEx>
          <w:tblBorders>
            <w:left w:val="none" w:sz="0" w:space="0" w:color="auto"/>
            <w:right w:val="none" w:sz="0" w:space="0" w:color="auto"/>
            <w:insideH w:val="none" w:sz="0" w:space="0" w:color="auto"/>
          </w:tblBorders>
        </w:tblPrEx>
        <w:tc>
          <w:tcPr>
            <w:tcW w:w="9014" w:type="dxa"/>
            <w:gridSpan w:val="3"/>
            <w:tcBorders>
              <w:top w:val="nil"/>
              <w:left w:val="nil"/>
              <w:bottom w:val="single" w:sz="4" w:space="0" w:color="auto"/>
              <w:right w:val="nil"/>
            </w:tcBorders>
          </w:tcPr>
          <w:p w:rsidR="007A5CBD" w:rsidRDefault="007A5CBD">
            <w:pPr>
              <w:pStyle w:val="ConsPlusNormal"/>
            </w:pPr>
          </w:p>
        </w:tc>
      </w:tr>
      <w:tr w:rsidR="007A5CBD">
        <w:tblPrEx>
          <w:tblBorders>
            <w:left w:val="none" w:sz="0" w:space="0" w:color="auto"/>
            <w:right w:val="none" w:sz="0" w:space="0" w:color="auto"/>
            <w:insideH w:val="none" w:sz="0" w:space="0" w:color="auto"/>
          </w:tblBorders>
        </w:tblPrEx>
        <w:tc>
          <w:tcPr>
            <w:tcW w:w="9014" w:type="dxa"/>
            <w:gridSpan w:val="3"/>
            <w:tcBorders>
              <w:top w:val="single" w:sz="4" w:space="0" w:color="auto"/>
              <w:left w:val="nil"/>
              <w:bottom w:val="nil"/>
              <w:right w:val="nil"/>
            </w:tcBorders>
          </w:tcPr>
          <w:p w:rsidR="007A5CBD" w:rsidRDefault="007A5CBD">
            <w:pPr>
              <w:pStyle w:val="ConsPlusNormal"/>
              <w:jc w:val="center"/>
            </w:pPr>
            <w:r>
              <w:t>(место принятия решения)</w:t>
            </w:r>
          </w:p>
        </w:tc>
      </w:tr>
      <w:tr w:rsidR="007A5CBD">
        <w:tblPrEx>
          <w:tblBorders>
            <w:left w:val="none" w:sz="0" w:space="0" w:color="auto"/>
            <w:right w:val="none" w:sz="0" w:space="0" w:color="auto"/>
            <w:insideH w:val="none" w:sz="0" w:space="0" w:color="auto"/>
          </w:tblBorders>
        </w:tblPrEx>
        <w:tc>
          <w:tcPr>
            <w:tcW w:w="9014" w:type="dxa"/>
            <w:gridSpan w:val="3"/>
            <w:tcBorders>
              <w:top w:val="nil"/>
              <w:left w:val="nil"/>
              <w:bottom w:val="nil"/>
              <w:right w:val="nil"/>
            </w:tcBorders>
          </w:tcPr>
          <w:p w:rsidR="007A5CBD" w:rsidRDefault="007A5CBD">
            <w:pPr>
              <w:pStyle w:val="ConsPlusNormal"/>
            </w:pPr>
          </w:p>
        </w:tc>
      </w:tr>
      <w:tr w:rsidR="007A5CBD">
        <w:tblPrEx>
          <w:tblBorders>
            <w:left w:val="none" w:sz="0" w:space="0" w:color="auto"/>
            <w:right w:val="none" w:sz="0" w:space="0" w:color="auto"/>
            <w:insideH w:val="none" w:sz="0" w:space="0" w:color="auto"/>
          </w:tblBorders>
        </w:tblPrEx>
        <w:tc>
          <w:tcPr>
            <w:tcW w:w="9014" w:type="dxa"/>
            <w:gridSpan w:val="3"/>
            <w:tcBorders>
              <w:top w:val="nil"/>
              <w:left w:val="nil"/>
              <w:bottom w:val="single" w:sz="4" w:space="0" w:color="auto"/>
              <w:right w:val="nil"/>
            </w:tcBorders>
          </w:tcPr>
          <w:p w:rsidR="007A5CBD" w:rsidRDefault="007A5CBD">
            <w:pPr>
              <w:pStyle w:val="ConsPlusNormal"/>
              <w:jc w:val="center"/>
            </w:pPr>
            <w:bookmarkStart w:id="7" w:name="P433"/>
            <w:bookmarkEnd w:id="7"/>
            <w:r>
              <w:t>Решение о проведении инспекционного визита</w:t>
            </w:r>
          </w:p>
        </w:tc>
      </w:tr>
      <w:tr w:rsidR="007A5CBD">
        <w:tblPrEx>
          <w:tblBorders>
            <w:left w:val="none" w:sz="0" w:space="0" w:color="auto"/>
            <w:right w:val="none" w:sz="0" w:space="0" w:color="auto"/>
            <w:insideH w:val="none" w:sz="0" w:space="0" w:color="auto"/>
          </w:tblBorders>
        </w:tblPrEx>
        <w:tc>
          <w:tcPr>
            <w:tcW w:w="9014" w:type="dxa"/>
            <w:gridSpan w:val="3"/>
            <w:tcBorders>
              <w:top w:val="single" w:sz="4" w:space="0" w:color="auto"/>
              <w:left w:val="nil"/>
              <w:bottom w:val="nil"/>
              <w:right w:val="nil"/>
            </w:tcBorders>
          </w:tcPr>
          <w:p w:rsidR="007A5CBD" w:rsidRDefault="007A5CBD">
            <w:pPr>
              <w:pStyle w:val="ConsPlusNormal"/>
              <w:jc w:val="center"/>
            </w:pPr>
            <w:r>
              <w:t>(планового/внепланового)</w:t>
            </w:r>
          </w:p>
        </w:tc>
      </w:tr>
      <w:tr w:rsidR="007A5CBD">
        <w:tblPrEx>
          <w:tblBorders>
            <w:left w:val="none" w:sz="0" w:space="0" w:color="auto"/>
            <w:right w:val="none" w:sz="0" w:space="0" w:color="auto"/>
            <w:insideH w:val="none" w:sz="0" w:space="0" w:color="auto"/>
          </w:tblBorders>
        </w:tblPrEx>
        <w:tc>
          <w:tcPr>
            <w:tcW w:w="9014" w:type="dxa"/>
            <w:gridSpan w:val="3"/>
            <w:tcBorders>
              <w:top w:val="nil"/>
              <w:left w:val="nil"/>
              <w:bottom w:val="nil"/>
              <w:right w:val="nil"/>
            </w:tcBorders>
          </w:tcPr>
          <w:p w:rsidR="007A5CBD" w:rsidRDefault="007A5CBD">
            <w:pPr>
              <w:pStyle w:val="ConsPlusNormal"/>
              <w:jc w:val="center"/>
            </w:pPr>
            <w:r>
              <w:t>от "__" ___________ ____ г., ____ час. _____ мин. N _________</w:t>
            </w:r>
          </w:p>
        </w:tc>
      </w:tr>
      <w:tr w:rsidR="007A5CBD">
        <w:tblPrEx>
          <w:tblBorders>
            <w:left w:val="none" w:sz="0" w:space="0" w:color="auto"/>
            <w:right w:val="none" w:sz="0" w:space="0" w:color="auto"/>
            <w:insideH w:val="none" w:sz="0" w:space="0" w:color="auto"/>
          </w:tblBorders>
        </w:tblPrEx>
        <w:tc>
          <w:tcPr>
            <w:tcW w:w="9014" w:type="dxa"/>
            <w:gridSpan w:val="3"/>
            <w:tcBorders>
              <w:top w:val="nil"/>
              <w:left w:val="nil"/>
              <w:bottom w:val="single" w:sz="4" w:space="0" w:color="auto"/>
              <w:right w:val="nil"/>
            </w:tcBorders>
          </w:tcPr>
          <w:p w:rsidR="007A5CBD" w:rsidRDefault="007A5CBD">
            <w:pPr>
              <w:pStyle w:val="ConsPlusNormal"/>
              <w:ind w:firstLine="283"/>
              <w:jc w:val="both"/>
            </w:pPr>
            <w:r>
              <w:t>1. Решение принято</w:t>
            </w:r>
          </w:p>
        </w:tc>
      </w:tr>
      <w:tr w:rsidR="007A5CBD">
        <w:tblPrEx>
          <w:tblBorders>
            <w:left w:val="none" w:sz="0" w:space="0" w:color="auto"/>
            <w:right w:val="none" w:sz="0" w:space="0" w:color="auto"/>
            <w:insideH w:val="none" w:sz="0" w:space="0" w:color="auto"/>
          </w:tblBorders>
        </w:tblPrEx>
        <w:tc>
          <w:tcPr>
            <w:tcW w:w="9014" w:type="dxa"/>
            <w:gridSpan w:val="3"/>
            <w:tcBorders>
              <w:top w:val="single" w:sz="4" w:space="0" w:color="auto"/>
              <w:left w:val="nil"/>
              <w:bottom w:val="nil"/>
              <w:right w:val="nil"/>
            </w:tcBorders>
          </w:tcPr>
          <w:p w:rsidR="007A5CBD" w:rsidRDefault="007A5CBD">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инспекционного визита)</w:t>
            </w:r>
          </w:p>
        </w:tc>
      </w:tr>
      <w:tr w:rsidR="007A5CBD">
        <w:tblPrEx>
          <w:tblBorders>
            <w:left w:val="none" w:sz="0" w:space="0" w:color="auto"/>
            <w:right w:val="none" w:sz="0" w:space="0" w:color="auto"/>
            <w:insideH w:val="none" w:sz="0" w:space="0" w:color="auto"/>
          </w:tblBorders>
        </w:tblPrEx>
        <w:tc>
          <w:tcPr>
            <w:tcW w:w="9014" w:type="dxa"/>
            <w:gridSpan w:val="3"/>
            <w:tcBorders>
              <w:top w:val="nil"/>
              <w:left w:val="nil"/>
              <w:bottom w:val="single" w:sz="4" w:space="0" w:color="auto"/>
              <w:right w:val="nil"/>
            </w:tcBorders>
          </w:tcPr>
          <w:p w:rsidR="007A5CBD" w:rsidRDefault="007A5CBD">
            <w:pPr>
              <w:pStyle w:val="ConsPlusNormal"/>
              <w:ind w:firstLine="283"/>
              <w:jc w:val="both"/>
            </w:pPr>
            <w:r>
              <w:t>2. Решение принято на основании</w:t>
            </w:r>
          </w:p>
        </w:tc>
      </w:tr>
      <w:tr w:rsidR="007A5CBD">
        <w:tblPrEx>
          <w:tblBorders>
            <w:left w:val="none" w:sz="0" w:space="0" w:color="auto"/>
            <w:right w:val="none" w:sz="0" w:space="0" w:color="auto"/>
            <w:insideH w:val="none" w:sz="0" w:space="0" w:color="auto"/>
          </w:tblBorders>
        </w:tblPrEx>
        <w:tc>
          <w:tcPr>
            <w:tcW w:w="9014" w:type="dxa"/>
            <w:gridSpan w:val="3"/>
            <w:tcBorders>
              <w:top w:val="single" w:sz="4" w:space="0" w:color="auto"/>
              <w:left w:val="nil"/>
              <w:bottom w:val="nil"/>
              <w:right w:val="nil"/>
            </w:tcBorders>
          </w:tcPr>
          <w:p w:rsidR="007A5CBD" w:rsidRDefault="007A5CBD">
            <w:pPr>
              <w:pStyle w:val="ConsPlusNormal"/>
              <w:ind w:firstLine="283"/>
              <w:jc w:val="both"/>
            </w:pPr>
            <w:r>
              <w:t xml:space="preserve">(указывается пункт </w:t>
            </w:r>
            <w:hyperlink r:id="rId51">
              <w:r>
                <w:rPr>
                  <w:color w:val="0000FF"/>
                </w:rPr>
                <w:t>части 1</w:t>
              </w:r>
            </w:hyperlink>
            <w:r>
              <w:t xml:space="preserve"> или </w:t>
            </w:r>
            <w:hyperlink r:id="rId52">
              <w:r>
                <w:rPr>
                  <w:color w:val="0000FF"/>
                </w:rPr>
                <w:t>часть 3 статьи 57</w:t>
              </w:r>
            </w:hyperlink>
            <w:r>
              <w:t xml:space="preserve"> Федерального закона от 31.07.2020 N 248-ФЗ "О государственном контроле (надзоре) и муниципальном контроле в Российской Федерации")</w:t>
            </w:r>
          </w:p>
        </w:tc>
      </w:tr>
      <w:tr w:rsidR="007A5CBD">
        <w:tblPrEx>
          <w:tblBorders>
            <w:left w:val="none" w:sz="0" w:space="0" w:color="auto"/>
            <w:right w:val="none" w:sz="0" w:space="0" w:color="auto"/>
            <w:insideH w:val="none" w:sz="0" w:space="0" w:color="auto"/>
          </w:tblBorders>
        </w:tblPrEx>
        <w:tc>
          <w:tcPr>
            <w:tcW w:w="1282" w:type="dxa"/>
            <w:tcBorders>
              <w:top w:val="nil"/>
              <w:left w:val="nil"/>
              <w:bottom w:val="nil"/>
              <w:right w:val="nil"/>
            </w:tcBorders>
          </w:tcPr>
          <w:p w:rsidR="007A5CBD" w:rsidRDefault="007A5CBD">
            <w:pPr>
              <w:pStyle w:val="ConsPlusNormal"/>
              <w:jc w:val="both"/>
            </w:pPr>
            <w:r>
              <w:t>в связи с</w:t>
            </w:r>
          </w:p>
        </w:tc>
        <w:tc>
          <w:tcPr>
            <w:tcW w:w="7732" w:type="dxa"/>
            <w:gridSpan w:val="2"/>
            <w:tcBorders>
              <w:top w:val="nil"/>
              <w:left w:val="nil"/>
              <w:bottom w:val="single" w:sz="4" w:space="0" w:color="auto"/>
              <w:right w:val="nil"/>
            </w:tcBorders>
          </w:tcPr>
          <w:p w:rsidR="007A5CBD" w:rsidRDefault="007A5CBD">
            <w:pPr>
              <w:pStyle w:val="ConsPlusNormal"/>
            </w:pPr>
          </w:p>
        </w:tc>
      </w:tr>
      <w:tr w:rsidR="007A5CBD">
        <w:tblPrEx>
          <w:tblBorders>
            <w:left w:val="none" w:sz="0" w:space="0" w:color="auto"/>
            <w:right w:val="none" w:sz="0" w:space="0" w:color="auto"/>
            <w:insideH w:val="none" w:sz="0" w:space="0" w:color="auto"/>
          </w:tblBorders>
        </w:tblPrEx>
        <w:tc>
          <w:tcPr>
            <w:tcW w:w="9014" w:type="dxa"/>
            <w:gridSpan w:val="3"/>
            <w:tcBorders>
              <w:top w:val="nil"/>
              <w:left w:val="nil"/>
              <w:bottom w:val="nil"/>
              <w:right w:val="nil"/>
            </w:tcBorders>
          </w:tcPr>
          <w:p w:rsidR="007A5CBD" w:rsidRDefault="007A5CBD">
            <w:pPr>
              <w:pStyle w:val="ConsPlusNormal"/>
              <w:ind w:firstLine="283"/>
              <w:jc w:val="both"/>
            </w:pPr>
            <w:r>
              <w:t>(указываются:</w:t>
            </w:r>
          </w:p>
          <w:p w:rsidR="007A5CBD" w:rsidRDefault="007A5CBD">
            <w:pPr>
              <w:pStyle w:val="ConsPlusNormal"/>
              <w:ind w:firstLine="283"/>
              <w:jc w:val="both"/>
            </w:pPr>
            <w:r>
              <w:t xml:space="preserve">1) для </w:t>
            </w:r>
            <w:hyperlink r:id="rId53">
              <w:r>
                <w:rPr>
                  <w:color w:val="0000FF"/>
                </w:rPr>
                <w:t>пункта 1 части 1 статьи 57</w:t>
              </w:r>
            </w:hyperlink>
            <w:r>
              <w:t xml:space="preserve"> Федерального закона от 31.07.2020 N 248-ФЗ "О государственном контроле (надзоре) и муниципальном контроле в Российской Федерации":</w:t>
            </w:r>
          </w:p>
          <w:p w:rsidR="007A5CBD" w:rsidRDefault="007A5CBD">
            <w:pPr>
              <w:pStyle w:val="ConsPlusNormal"/>
              <w:ind w:firstLine="283"/>
              <w:jc w:val="both"/>
            </w:pPr>
            <w:r>
              <w:t xml:space="preserve">1.1) сведения о причинении вреда (ущерба) охраняемым законом ценностям (источник </w:t>
            </w:r>
            <w:r>
              <w:lastRenderedPageBreak/>
              <w:t>сведений, изложение сведений, охраняемые законом ценности);</w:t>
            </w:r>
          </w:p>
          <w:p w:rsidR="007A5CBD" w:rsidRDefault="007A5CBD">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7A5CBD" w:rsidRDefault="007A5CBD">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7A5CBD" w:rsidRDefault="007A5CBD">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7A5CBD">
        <w:tblPrEx>
          <w:tblBorders>
            <w:left w:val="none" w:sz="0" w:space="0" w:color="auto"/>
            <w:right w:val="none" w:sz="0" w:space="0" w:color="auto"/>
            <w:insideH w:val="none" w:sz="0" w:space="0" w:color="auto"/>
          </w:tblBorders>
        </w:tblPrEx>
        <w:tc>
          <w:tcPr>
            <w:tcW w:w="9014" w:type="dxa"/>
            <w:gridSpan w:val="3"/>
            <w:tcBorders>
              <w:top w:val="nil"/>
              <w:left w:val="nil"/>
              <w:bottom w:val="nil"/>
              <w:right w:val="nil"/>
            </w:tcBorders>
          </w:tcPr>
          <w:p w:rsidR="007A5CBD" w:rsidRDefault="007A5CBD">
            <w:pPr>
              <w:pStyle w:val="ConsPlusNormal"/>
              <w:ind w:firstLine="283"/>
              <w:jc w:val="both"/>
            </w:pPr>
            <w:r>
              <w:lastRenderedPageBreak/>
              <w:t xml:space="preserve">2) для </w:t>
            </w:r>
            <w:hyperlink r:id="rId54">
              <w:r>
                <w:rPr>
                  <w:color w:val="0000FF"/>
                </w:rPr>
                <w:t>пункта 2 части 1 статьи 57</w:t>
              </w:r>
            </w:hyperlink>
            <w:r>
              <w:t xml:space="preserve"> Федерального закона от 31.07.2020 N 248-ФЗ "О государственном контроле (надзоре) и муниципальном контроле в Российской Федерации":</w:t>
            </w:r>
          </w:p>
          <w:p w:rsidR="007A5CBD" w:rsidRDefault="007A5CBD">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об инспекционном визите;</w:t>
            </w:r>
          </w:p>
        </w:tc>
      </w:tr>
      <w:tr w:rsidR="007A5CBD">
        <w:tblPrEx>
          <w:tblBorders>
            <w:left w:val="none" w:sz="0" w:space="0" w:color="auto"/>
            <w:right w:val="none" w:sz="0" w:space="0" w:color="auto"/>
            <w:insideH w:val="none" w:sz="0" w:space="0" w:color="auto"/>
          </w:tblBorders>
        </w:tblPrEx>
        <w:tc>
          <w:tcPr>
            <w:tcW w:w="9014" w:type="dxa"/>
            <w:gridSpan w:val="3"/>
            <w:tcBorders>
              <w:top w:val="nil"/>
              <w:left w:val="nil"/>
              <w:bottom w:val="nil"/>
              <w:right w:val="nil"/>
            </w:tcBorders>
          </w:tcPr>
          <w:p w:rsidR="007A5CBD" w:rsidRDefault="007A5CBD">
            <w:pPr>
              <w:pStyle w:val="ConsPlusNormal"/>
              <w:ind w:firstLine="283"/>
              <w:jc w:val="both"/>
            </w:pPr>
            <w:r>
              <w:t xml:space="preserve">3) для </w:t>
            </w:r>
            <w:hyperlink r:id="rId55">
              <w:r>
                <w:rPr>
                  <w:color w:val="0000FF"/>
                </w:rPr>
                <w:t>пункта 3 части 1 статьи 57</w:t>
              </w:r>
            </w:hyperlink>
            <w:r>
              <w:t xml:space="preserve"> Федерального закона от 31.07.2020 N 248-ФЗ "О государственном контроле (надзоре) и муниципальном контроле в Российской Федерации":</w:t>
            </w:r>
          </w:p>
          <w:p w:rsidR="007A5CBD" w:rsidRDefault="007A5CBD">
            <w:pPr>
              <w:pStyle w:val="ConsPlusNormal"/>
              <w:ind w:firstLine="283"/>
              <w:jc w:val="both"/>
            </w:pPr>
            <w: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7A5CBD" w:rsidRDefault="007A5CBD">
            <w:pPr>
              <w:pStyle w:val="ConsPlusNormal"/>
              <w:ind w:firstLine="283"/>
              <w:jc w:val="both"/>
            </w:pPr>
            <w: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7A5CBD" w:rsidRDefault="007A5CBD">
            <w:pPr>
              <w:pStyle w:val="ConsPlusNormal"/>
              <w:ind w:firstLine="283"/>
              <w:jc w:val="both"/>
            </w:pPr>
            <w: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конкретных контролируемых лиц,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7A5CBD">
        <w:tblPrEx>
          <w:tblBorders>
            <w:left w:val="none" w:sz="0" w:space="0" w:color="auto"/>
            <w:right w:val="none" w:sz="0" w:space="0" w:color="auto"/>
            <w:insideH w:val="none" w:sz="0" w:space="0" w:color="auto"/>
          </w:tblBorders>
        </w:tblPrEx>
        <w:tc>
          <w:tcPr>
            <w:tcW w:w="9014" w:type="dxa"/>
            <w:gridSpan w:val="3"/>
            <w:tcBorders>
              <w:top w:val="nil"/>
              <w:left w:val="nil"/>
              <w:bottom w:val="nil"/>
              <w:right w:val="nil"/>
            </w:tcBorders>
          </w:tcPr>
          <w:p w:rsidR="007A5CBD" w:rsidRDefault="007A5CBD">
            <w:pPr>
              <w:pStyle w:val="ConsPlusNormal"/>
              <w:ind w:firstLine="283"/>
              <w:jc w:val="both"/>
            </w:pPr>
            <w:r>
              <w:t xml:space="preserve">4) для </w:t>
            </w:r>
            <w:hyperlink r:id="rId56">
              <w:r>
                <w:rPr>
                  <w:color w:val="0000FF"/>
                </w:rPr>
                <w:t>пункта 4 части 1 статьи 57</w:t>
              </w:r>
            </w:hyperlink>
            <w:r>
              <w:t xml:space="preserve"> Федерального закона от 31.07.2020 N 248-ФЗ "О государственном контроле (надзоре) и муниципальном контроле в Российской Федерации":</w:t>
            </w:r>
          </w:p>
          <w:p w:rsidR="007A5CBD" w:rsidRDefault="007A5CBD">
            <w:pPr>
              <w:pStyle w:val="ConsPlusNormal"/>
              <w:ind w:firstLine="283"/>
              <w:jc w:val="both"/>
            </w:pPr>
            <w:r>
              <w:t>ссылка на требование прокурора о проведении инспекционного визита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7A5CBD">
        <w:tblPrEx>
          <w:tblBorders>
            <w:left w:val="none" w:sz="0" w:space="0" w:color="auto"/>
            <w:right w:val="none" w:sz="0" w:space="0" w:color="auto"/>
            <w:insideH w:val="none" w:sz="0" w:space="0" w:color="auto"/>
          </w:tblBorders>
        </w:tblPrEx>
        <w:tc>
          <w:tcPr>
            <w:tcW w:w="9014" w:type="dxa"/>
            <w:gridSpan w:val="3"/>
            <w:tcBorders>
              <w:top w:val="nil"/>
              <w:left w:val="nil"/>
              <w:bottom w:val="nil"/>
              <w:right w:val="nil"/>
            </w:tcBorders>
          </w:tcPr>
          <w:p w:rsidR="007A5CBD" w:rsidRDefault="007A5CBD">
            <w:pPr>
              <w:pStyle w:val="ConsPlusNormal"/>
              <w:ind w:firstLine="283"/>
              <w:jc w:val="both"/>
            </w:pPr>
            <w:r>
              <w:t xml:space="preserve">5) для </w:t>
            </w:r>
            <w:hyperlink r:id="rId57">
              <w:r>
                <w:rPr>
                  <w:color w:val="0000FF"/>
                </w:rPr>
                <w:t>пункта 5 части 1 статьи 57</w:t>
              </w:r>
            </w:hyperlink>
            <w:r>
              <w:t xml:space="preserve"> Федерального закона от 31.07.2020 N 248-ФЗ "О государственном контроле (надзоре) и муниципальном контроле в Российской Федерации":</w:t>
            </w:r>
          </w:p>
          <w:p w:rsidR="007A5CBD" w:rsidRDefault="007A5CBD">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7A5CBD">
        <w:tblPrEx>
          <w:tblBorders>
            <w:left w:val="none" w:sz="0" w:space="0" w:color="auto"/>
            <w:right w:val="none" w:sz="0" w:space="0" w:color="auto"/>
            <w:insideH w:val="none" w:sz="0" w:space="0" w:color="auto"/>
          </w:tblBorders>
        </w:tblPrEx>
        <w:tc>
          <w:tcPr>
            <w:tcW w:w="9014" w:type="dxa"/>
            <w:gridSpan w:val="3"/>
            <w:tcBorders>
              <w:top w:val="nil"/>
              <w:left w:val="nil"/>
              <w:bottom w:val="nil"/>
              <w:right w:val="nil"/>
            </w:tcBorders>
          </w:tcPr>
          <w:p w:rsidR="007A5CBD" w:rsidRDefault="007A5CBD">
            <w:pPr>
              <w:pStyle w:val="ConsPlusNormal"/>
              <w:ind w:firstLine="283"/>
              <w:jc w:val="both"/>
            </w:pPr>
            <w:r>
              <w:t xml:space="preserve">6) для </w:t>
            </w:r>
            <w:hyperlink r:id="rId58">
              <w:r>
                <w:rPr>
                  <w:color w:val="0000FF"/>
                </w:rPr>
                <w:t>пункта 6 части 1 статьи 57</w:t>
              </w:r>
            </w:hyperlink>
            <w:r>
              <w:t xml:space="preserve"> Федерального закона от 31.07.2020 N 248-ФЗ "О государственном контроле (надзоре) и муниципальном контроле в Российской Федерации":</w:t>
            </w:r>
          </w:p>
          <w:p w:rsidR="007A5CBD" w:rsidRDefault="007A5CBD">
            <w:pPr>
              <w:pStyle w:val="ConsPlusNormal"/>
              <w:ind w:firstLine="283"/>
              <w:jc w:val="both"/>
            </w:pPr>
            <w:r>
              <w:t>ссылка на утвержденную программу проверок и указанное в ней событие, наступление которого влечет проведение инспекционного визита);</w:t>
            </w:r>
          </w:p>
        </w:tc>
      </w:tr>
      <w:tr w:rsidR="007A5CBD">
        <w:tblPrEx>
          <w:tblBorders>
            <w:left w:val="none" w:sz="0" w:space="0" w:color="auto"/>
            <w:right w:val="none" w:sz="0" w:space="0" w:color="auto"/>
            <w:insideH w:val="none" w:sz="0" w:space="0" w:color="auto"/>
          </w:tblBorders>
        </w:tblPrEx>
        <w:tc>
          <w:tcPr>
            <w:tcW w:w="9014" w:type="dxa"/>
            <w:gridSpan w:val="3"/>
            <w:tcBorders>
              <w:top w:val="nil"/>
              <w:left w:val="nil"/>
              <w:bottom w:val="nil"/>
              <w:right w:val="nil"/>
            </w:tcBorders>
          </w:tcPr>
          <w:p w:rsidR="007A5CBD" w:rsidRDefault="007A5CBD">
            <w:pPr>
              <w:pStyle w:val="ConsPlusNormal"/>
              <w:ind w:firstLine="283"/>
              <w:jc w:val="both"/>
            </w:pPr>
            <w:r>
              <w:t xml:space="preserve">7) для </w:t>
            </w:r>
            <w:hyperlink r:id="rId59">
              <w:r>
                <w:rPr>
                  <w:color w:val="0000FF"/>
                </w:rPr>
                <w:t>части 3 статьи 57</w:t>
              </w:r>
            </w:hyperlink>
            <w:r>
              <w:t xml:space="preserve"> Федерального закона от 31.07.2020 N 248-ФЗ "О государственном контроле (надзоре) и муниципальном контроле в Российской Федерации":</w:t>
            </w:r>
          </w:p>
          <w:p w:rsidR="007A5CBD" w:rsidRDefault="007A5CBD">
            <w:pPr>
              <w:pStyle w:val="ConsPlusNormal"/>
              <w:ind w:firstLine="283"/>
              <w:jc w:val="both"/>
            </w:pPr>
            <w:r>
              <w:t>поступившая от контролируемого лица информация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предусматривающих бессрочный характер действия соответствующих разрешений</w:t>
            </w:r>
          </w:p>
        </w:tc>
      </w:tr>
      <w:tr w:rsidR="007A5CBD">
        <w:tblPrEx>
          <w:tblBorders>
            <w:left w:val="none" w:sz="0" w:space="0" w:color="auto"/>
            <w:right w:val="none" w:sz="0" w:space="0" w:color="auto"/>
            <w:insideH w:val="none" w:sz="0" w:space="0" w:color="auto"/>
          </w:tblBorders>
        </w:tblPrEx>
        <w:tc>
          <w:tcPr>
            <w:tcW w:w="9014" w:type="dxa"/>
            <w:gridSpan w:val="3"/>
            <w:tcBorders>
              <w:top w:val="nil"/>
              <w:left w:val="nil"/>
              <w:bottom w:val="single" w:sz="4" w:space="0" w:color="auto"/>
              <w:right w:val="nil"/>
            </w:tcBorders>
          </w:tcPr>
          <w:p w:rsidR="007A5CBD" w:rsidRDefault="007A5CBD">
            <w:pPr>
              <w:pStyle w:val="ConsPlusNormal"/>
              <w:ind w:firstLine="283"/>
              <w:jc w:val="both"/>
            </w:pPr>
            <w:r>
              <w:t>3. Инспекционный визит проводится в рамках</w:t>
            </w:r>
          </w:p>
        </w:tc>
      </w:tr>
      <w:tr w:rsidR="007A5CBD">
        <w:tblPrEx>
          <w:tblBorders>
            <w:left w:val="none" w:sz="0" w:space="0" w:color="auto"/>
            <w:right w:val="none" w:sz="0" w:space="0" w:color="auto"/>
            <w:insideH w:val="none" w:sz="0" w:space="0" w:color="auto"/>
          </w:tblBorders>
        </w:tblPrEx>
        <w:tc>
          <w:tcPr>
            <w:tcW w:w="9014" w:type="dxa"/>
            <w:gridSpan w:val="3"/>
            <w:tcBorders>
              <w:top w:val="single" w:sz="4" w:space="0" w:color="auto"/>
              <w:left w:val="nil"/>
              <w:bottom w:val="nil"/>
              <w:right w:val="nil"/>
            </w:tcBorders>
          </w:tcPr>
          <w:p w:rsidR="007A5CBD" w:rsidRDefault="007A5CBD">
            <w:pPr>
              <w:pStyle w:val="ConsPlusNormal"/>
              <w:ind w:firstLine="283"/>
              <w:jc w:val="both"/>
            </w:pPr>
            <w:r>
              <w:lastRenderedPageBreak/>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7A5CBD">
        <w:tblPrEx>
          <w:tblBorders>
            <w:left w:val="none" w:sz="0" w:space="0" w:color="auto"/>
            <w:right w:val="none" w:sz="0" w:space="0" w:color="auto"/>
            <w:insideH w:val="none" w:sz="0" w:space="0" w:color="auto"/>
          </w:tblBorders>
        </w:tblPrEx>
        <w:tc>
          <w:tcPr>
            <w:tcW w:w="9014" w:type="dxa"/>
            <w:gridSpan w:val="3"/>
            <w:tcBorders>
              <w:top w:val="nil"/>
              <w:left w:val="nil"/>
              <w:bottom w:val="single" w:sz="4" w:space="0" w:color="auto"/>
              <w:right w:val="nil"/>
            </w:tcBorders>
          </w:tcPr>
          <w:p w:rsidR="007A5CBD" w:rsidRDefault="007A5CBD">
            <w:pPr>
              <w:pStyle w:val="ConsPlusNormal"/>
              <w:ind w:firstLine="283"/>
              <w:jc w:val="both"/>
            </w:pPr>
            <w:r>
              <w:t>4. На проведения инспекционного визита уполномочены:</w:t>
            </w:r>
          </w:p>
          <w:p w:rsidR="007A5CBD" w:rsidRDefault="007A5CBD">
            <w:pPr>
              <w:pStyle w:val="ConsPlusNormal"/>
              <w:ind w:firstLine="283"/>
              <w:jc w:val="both"/>
            </w:pPr>
            <w:r>
              <w:t>1)...</w:t>
            </w:r>
          </w:p>
          <w:p w:rsidR="007A5CBD" w:rsidRDefault="007A5CBD">
            <w:pPr>
              <w:pStyle w:val="ConsPlusNormal"/>
              <w:ind w:firstLine="283"/>
              <w:jc w:val="both"/>
            </w:pPr>
            <w:r>
              <w:t>...</w:t>
            </w:r>
          </w:p>
        </w:tc>
      </w:tr>
      <w:tr w:rsidR="007A5CBD">
        <w:tblPrEx>
          <w:tblBorders>
            <w:left w:val="none" w:sz="0" w:space="0" w:color="auto"/>
            <w:right w:val="none" w:sz="0" w:space="0" w:color="auto"/>
            <w:insideH w:val="none" w:sz="0" w:space="0" w:color="auto"/>
          </w:tblBorders>
        </w:tblPrEx>
        <w:tc>
          <w:tcPr>
            <w:tcW w:w="9014" w:type="dxa"/>
            <w:gridSpan w:val="3"/>
            <w:tcBorders>
              <w:top w:val="single" w:sz="4" w:space="0" w:color="auto"/>
              <w:left w:val="nil"/>
              <w:bottom w:val="nil"/>
              <w:right w:val="nil"/>
            </w:tcBorders>
          </w:tcPr>
          <w:p w:rsidR="007A5CBD" w:rsidRDefault="007A5CBD">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инспекционного визита)</w:t>
            </w:r>
          </w:p>
        </w:tc>
      </w:tr>
      <w:tr w:rsidR="007A5CBD">
        <w:tblPrEx>
          <w:tblBorders>
            <w:left w:val="none" w:sz="0" w:space="0" w:color="auto"/>
            <w:right w:val="none" w:sz="0" w:space="0" w:color="auto"/>
            <w:insideH w:val="none" w:sz="0" w:space="0" w:color="auto"/>
          </w:tblBorders>
        </w:tblPrEx>
        <w:tc>
          <w:tcPr>
            <w:tcW w:w="9014" w:type="dxa"/>
            <w:gridSpan w:val="3"/>
            <w:tcBorders>
              <w:top w:val="nil"/>
              <w:left w:val="nil"/>
              <w:bottom w:val="single" w:sz="4" w:space="0" w:color="auto"/>
              <w:right w:val="nil"/>
            </w:tcBorders>
          </w:tcPr>
          <w:p w:rsidR="007A5CBD" w:rsidRDefault="007A5CBD">
            <w:pPr>
              <w:pStyle w:val="ConsPlusNormal"/>
              <w:ind w:firstLine="283"/>
              <w:jc w:val="both"/>
            </w:pPr>
            <w:r>
              <w:t>5. К проведению инспекционного визита привлекается (привлекаются):</w:t>
            </w:r>
          </w:p>
          <w:p w:rsidR="007A5CBD" w:rsidRDefault="007A5CBD">
            <w:pPr>
              <w:pStyle w:val="ConsPlusNormal"/>
              <w:ind w:firstLine="283"/>
              <w:jc w:val="both"/>
            </w:pPr>
            <w:r>
              <w:t>специалисты:</w:t>
            </w:r>
          </w:p>
          <w:p w:rsidR="007A5CBD" w:rsidRDefault="007A5CBD">
            <w:pPr>
              <w:pStyle w:val="ConsPlusNormal"/>
              <w:ind w:firstLine="283"/>
              <w:jc w:val="both"/>
            </w:pPr>
            <w:r>
              <w:t>1)...</w:t>
            </w:r>
          </w:p>
          <w:p w:rsidR="007A5CBD" w:rsidRDefault="007A5CBD">
            <w:pPr>
              <w:pStyle w:val="ConsPlusNormal"/>
              <w:ind w:firstLine="283"/>
              <w:jc w:val="both"/>
            </w:pPr>
            <w:r>
              <w:t>...</w:t>
            </w:r>
          </w:p>
        </w:tc>
      </w:tr>
      <w:tr w:rsidR="007A5CBD">
        <w:tblPrEx>
          <w:tblBorders>
            <w:left w:val="none" w:sz="0" w:space="0" w:color="auto"/>
            <w:right w:val="none" w:sz="0" w:space="0" w:color="auto"/>
            <w:insideH w:val="none" w:sz="0" w:space="0" w:color="auto"/>
          </w:tblBorders>
        </w:tblPrEx>
        <w:tc>
          <w:tcPr>
            <w:tcW w:w="9014" w:type="dxa"/>
            <w:gridSpan w:val="3"/>
            <w:tcBorders>
              <w:top w:val="single" w:sz="4" w:space="0" w:color="auto"/>
              <w:left w:val="nil"/>
              <w:bottom w:val="nil"/>
              <w:right w:val="nil"/>
            </w:tcBorders>
          </w:tcPr>
          <w:p w:rsidR="007A5CBD" w:rsidRDefault="007A5CBD">
            <w:pPr>
              <w:pStyle w:val="ConsPlusNormal"/>
              <w:ind w:firstLine="283"/>
              <w:jc w:val="both"/>
            </w:pPr>
            <w:r>
              <w:t>(указываются фамилии, имена, отчества (при наличии) должности специалистов);</w:t>
            </w:r>
          </w:p>
        </w:tc>
      </w:tr>
      <w:tr w:rsidR="007A5CBD">
        <w:tblPrEx>
          <w:tblBorders>
            <w:left w:val="none" w:sz="0" w:space="0" w:color="auto"/>
            <w:right w:val="none" w:sz="0" w:space="0" w:color="auto"/>
            <w:insideH w:val="none" w:sz="0" w:space="0" w:color="auto"/>
          </w:tblBorders>
        </w:tblPrEx>
        <w:tc>
          <w:tcPr>
            <w:tcW w:w="9014" w:type="dxa"/>
            <w:gridSpan w:val="3"/>
            <w:tcBorders>
              <w:top w:val="nil"/>
              <w:left w:val="nil"/>
              <w:bottom w:val="single" w:sz="4" w:space="0" w:color="auto"/>
              <w:right w:val="nil"/>
            </w:tcBorders>
          </w:tcPr>
          <w:p w:rsidR="007A5CBD" w:rsidRDefault="007A5CBD">
            <w:pPr>
              <w:pStyle w:val="ConsPlusNormal"/>
            </w:pPr>
          </w:p>
        </w:tc>
      </w:tr>
      <w:tr w:rsidR="007A5CBD">
        <w:tblPrEx>
          <w:tblBorders>
            <w:left w:val="none" w:sz="0" w:space="0" w:color="auto"/>
            <w:right w:val="none" w:sz="0" w:space="0" w:color="auto"/>
            <w:insideH w:val="none" w:sz="0" w:space="0" w:color="auto"/>
          </w:tblBorders>
        </w:tblPrEx>
        <w:tc>
          <w:tcPr>
            <w:tcW w:w="9014" w:type="dxa"/>
            <w:gridSpan w:val="3"/>
            <w:tcBorders>
              <w:top w:val="single" w:sz="4" w:space="0" w:color="auto"/>
              <w:left w:val="nil"/>
              <w:bottom w:val="nil"/>
              <w:right w:val="nil"/>
            </w:tcBorders>
          </w:tcPr>
          <w:p w:rsidR="007A5CBD" w:rsidRDefault="007A5CBD">
            <w:pPr>
              <w:pStyle w:val="ConsPlusNormal"/>
            </w:pPr>
          </w:p>
        </w:tc>
      </w:tr>
      <w:tr w:rsidR="007A5CBD">
        <w:tblPrEx>
          <w:tblBorders>
            <w:left w:val="none" w:sz="0" w:space="0" w:color="auto"/>
            <w:right w:val="none" w:sz="0" w:space="0" w:color="auto"/>
            <w:insideH w:val="none" w:sz="0" w:space="0" w:color="auto"/>
          </w:tblBorders>
        </w:tblPrEx>
        <w:tc>
          <w:tcPr>
            <w:tcW w:w="9014" w:type="dxa"/>
            <w:gridSpan w:val="3"/>
            <w:tcBorders>
              <w:top w:val="nil"/>
              <w:left w:val="nil"/>
              <w:bottom w:val="single" w:sz="4" w:space="0" w:color="auto"/>
              <w:right w:val="nil"/>
            </w:tcBorders>
          </w:tcPr>
          <w:p w:rsidR="007A5CBD" w:rsidRDefault="007A5CBD">
            <w:pPr>
              <w:pStyle w:val="ConsPlusNormal"/>
              <w:ind w:firstLine="283"/>
              <w:jc w:val="both"/>
            </w:pPr>
            <w:r>
              <w:t>6. Инспекционный визит проводится в отношении:</w:t>
            </w:r>
          </w:p>
        </w:tc>
      </w:tr>
      <w:tr w:rsidR="007A5CBD">
        <w:tblPrEx>
          <w:tblBorders>
            <w:left w:val="none" w:sz="0" w:space="0" w:color="auto"/>
            <w:right w:val="none" w:sz="0" w:space="0" w:color="auto"/>
            <w:insideH w:val="none" w:sz="0" w:space="0" w:color="auto"/>
          </w:tblBorders>
        </w:tblPrEx>
        <w:tc>
          <w:tcPr>
            <w:tcW w:w="9014" w:type="dxa"/>
            <w:gridSpan w:val="3"/>
            <w:tcBorders>
              <w:top w:val="single" w:sz="4" w:space="0" w:color="auto"/>
              <w:left w:val="nil"/>
              <w:bottom w:val="nil"/>
              <w:right w:val="nil"/>
            </w:tcBorders>
          </w:tcPr>
          <w:p w:rsidR="007A5CBD" w:rsidRDefault="007A5CBD">
            <w:pPr>
              <w:pStyle w:val="ConsPlusNormal"/>
              <w:ind w:firstLine="283"/>
              <w:jc w:val="both"/>
            </w:pPr>
            <w:r>
              <w:t>(указывается объект контроля в соответствии с положением о виде контроля:</w:t>
            </w:r>
          </w:p>
          <w:p w:rsidR="007A5CBD" w:rsidRDefault="007A5CBD">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7A5CBD" w:rsidRDefault="007A5CBD">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7A5CBD" w:rsidRDefault="007A5CBD">
            <w:pPr>
              <w:pStyle w:val="ConsPlusNormal"/>
              <w:ind w:firstLine="283"/>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7A5CBD">
        <w:tblPrEx>
          <w:tblBorders>
            <w:left w:val="none" w:sz="0" w:space="0" w:color="auto"/>
            <w:right w:val="none" w:sz="0" w:space="0" w:color="auto"/>
            <w:insideH w:val="none" w:sz="0" w:space="0" w:color="auto"/>
          </w:tblBorders>
        </w:tblPrEx>
        <w:tc>
          <w:tcPr>
            <w:tcW w:w="9014" w:type="dxa"/>
            <w:gridSpan w:val="3"/>
            <w:tcBorders>
              <w:top w:val="nil"/>
              <w:left w:val="nil"/>
              <w:bottom w:val="single" w:sz="4" w:space="0" w:color="auto"/>
              <w:right w:val="nil"/>
            </w:tcBorders>
          </w:tcPr>
          <w:p w:rsidR="007A5CBD" w:rsidRDefault="007A5CBD">
            <w:pPr>
              <w:pStyle w:val="ConsPlusNormal"/>
              <w:ind w:firstLine="283"/>
              <w:jc w:val="both"/>
            </w:pPr>
            <w:r>
              <w:t>7. Инспекционный визит проводится по адресу (местоположению):</w:t>
            </w:r>
          </w:p>
        </w:tc>
      </w:tr>
      <w:tr w:rsidR="007A5CBD">
        <w:tblPrEx>
          <w:tblBorders>
            <w:left w:val="none" w:sz="0" w:space="0" w:color="auto"/>
            <w:right w:val="none" w:sz="0" w:space="0" w:color="auto"/>
            <w:insideH w:val="none" w:sz="0" w:space="0" w:color="auto"/>
          </w:tblBorders>
        </w:tblPrEx>
        <w:tc>
          <w:tcPr>
            <w:tcW w:w="9014" w:type="dxa"/>
            <w:gridSpan w:val="3"/>
            <w:tcBorders>
              <w:top w:val="single" w:sz="4" w:space="0" w:color="auto"/>
              <w:left w:val="nil"/>
              <w:bottom w:val="nil"/>
              <w:right w:val="nil"/>
            </w:tcBorders>
          </w:tcPr>
          <w:p w:rsidR="007A5CBD" w:rsidRDefault="007A5CBD">
            <w:pPr>
              <w:pStyle w:val="ConsPlusNormal"/>
              <w:ind w:firstLine="283"/>
              <w:jc w:val="both"/>
            </w:pPr>
            <w:r>
              <w:t>(указываются адрес (местоположение) места осуществления контролируемым лицом (контролируемыми лицами) деятельности или адрес (местоположения) нахождения иных объектов контроля, в отношении которых проводится инспекционный визит)</w:t>
            </w:r>
          </w:p>
        </w:tc>
      </w:tr>
      <w:tr w:rsidR="007A5CBD">
        <w:tblPrEx>
          <w:tblBorders>
            <w:left w:val="none" w:sz="0" w:space="0" w:color="auto"/>
            <w:right w:val="none" w:sz="0" w:space="0" w:color="auto"/>
            <w:insideH w:val="none" w:sz="0" w:space="0" w:color="auto"/>
          </w:tblBorders>
        </w:tblPrEx>
        <w:tc>
          <w:tcPr>
            <w:tcW w:w="9014" w:type="dxa"/>
            <w:gridSpan w:val="3"/>
            <w:tcBorders>
              <w:top w:val="nil"/>
              <w:left w:val="nil"/>
              <w:bottom w:val="single" w:sz="4" w:space="0" w:color="auto"/>
              <w:right w:val="nil"/>
            </w:tcBorders>
          </w:tcPr>
          <w:p w:rsidR="007A5CBD" w:rsidRDefault="007A5CBD">
            <w:pPr>
              <w:pStyle w:val="ConsPlusNormal"/>
              <w:ind w:firstLine="283"/>
              <w:jc w:val="both"/>
            </w:pPr>
            <w:r>
              <w:t>8. Контролируемое лицо (контролируемые лица):</w:t>
            </w:r>
          </w:p>
        </w:tc>
      </w:tr>
      <w:tr w:rsidR="007A5CBD">
        <w:tblPrEx>
          <w:tblBorders>
            <w:left w:val="none" w:sz="0" w:space="0" w:color="auto"/>
            <w:right w:val="none" w:sz="0" w:space="0" w:color="auto"/>
            <w:insideH w:val="none" w:sz="0" w:space="0" w:color="auto"/>
          </w:tblBorders>
        </w:tblPrEx>
        <w:tc>
          <w:tcPr>
            <w:tcW w:w="9014" w:type="dxa"/>
            <w:gridSpan w:val="3"/>
            <w:tcBorders>
              <w:top w:val="single" w:sz="4" w:space="0" w:color="auto"/>
              <w:left w:val="nil"/>
              <w:bottom w:val="nil"/>
              <w:right w:val="nil"/>
            </w:tcBorders>
          </w:tcPr>
          <w:p w:rsidR="007A5CBD" w:rsidRDefault="007A5CBD">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инспекционный визит)</w:t>
            </w:r>
          </w:p>
        </w:tc>
      </w:tr>
      <w:tr w:rsidR="007A5CBD">
        <w:tblPrEx>
          <w:tblBorders>
            <w:left w:val="none" w:sz="0" w:space="0" w:color="auto"/>
            <w:right w:val="none" w:sz="0" w:space="0" w:color="auto"/>
            <w:insideH w:val="none" w:sz="0" w:space="0" w:color="auto"/>
          </w:tblBorders>
        </w:tblPrEx>
        <w:tc>
          <w:tcPr>
            <w:tcW w:w="9014" w:type="dxa"/>
            <w:gridSpan w:val="3"/>
            <w:tcBorders>
              <w:top w:val="nil"/>
              <w:left w:val="nil"/>
              <w:bottom w:val="single" w:sz="4" w:space="0" w:color="auto"/>
              <w:right w:val="nil"/>
            </w:tcBorders>
          </w:tcPr>
          <w:p w:rsidR="007A5CBD" w:rsidRDefault="007A5CBD">
            <w:pPr>
              <w:pStyle w:val="ConsPlusNormal"/>
              <w:ind w:firstLine="283"/>
              <w:jc w:val="both"/>
            </w:pPr>
            <w:r>
              <w:t>9. При проведении инспекционного визита совершаются следующие контрольные (надзорные) действия:</w:t>
            </w:r>
          </w:p>
          <w:p w:rsidR="007A5CBD" w:rsidRDefault="007A5CBD">
            <w:pPr>
              <w:pStyle w:val="ConsPlusNormal"/>
              <w:ind w:firstLine="283"/>
              <w:jc w:val="both"/>
            </w:pPr>
            <w:r>
              <w:t>1)...</w:t>
            </w:r>
          </w:p>
          <w:p w:rsidR="007A5CBD" w:rsidRDefault="007A5CBD">
            <w:pPr>
              <w:pStyle w:val="ConsPlusNormal"/>
              <w:ind w:firstLine="283"/>
              <w:jc w:val="both"/>
            </w:pPr>
            <w:r>
              <w:lastRenderedPageBreak/>
              <w:t>...</w:t>
            </w:r>
          </w:p>
        </w:tc>
      </w:tr>
      <w:tr w:rsidR="007A5CBD">
        <w:tblPrEx>
          <w:tblBorders>
            <w:left w:val="none" w:sz="0" w:space="0" w:color="auto"/>
            <w:right w:val="none" w:sz="0" w:space="0" w:color="auto"/>
            <w:insideH w:val="none" w:sz="0" w:space="0" w:color="auto"/>
          </w:tblBorders>
        </w:tblPrEx>
        <w:tc>
          <w:tcPr>
            <w:tcW w:w="9014" w:type="dxa"/>
            <w:gridSpan w:val="3"/>
            <w:tcBorders>
              <w:top w:val="single" w:sz="4" w:space="0" w:color="auto"/>
              <w:left w:val="nil"/>
              <w:bottom w:val="nil"/>
              <w:right w:val="nil"/>
            </w:tcBorders>
          </w:tcPr>
          <w:p w:rsidR="007A5CBD" w:rsidRDefault="007A5CBD">
            <w:pPr>
              <w:pStyle w:val="ConsPlusNormal"/>
              <w:ind w:firstLine="283"/>
              <w:jc w:val="both"/>
            </w:pPr>
            <w:r>
              <w:lastRenderedPageBreak/>
              <w:t>(указываются контрольные (надзорные) действия: 1) осмотр; 2) опрос; 3) получение письменных объяснений; 4) инструментальное обследование; 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tc>
      </w:tr>
      <w:tr w:rsidR="007A5CBD">
        <w:tblPrEx>
          <w:tblBorders>
            <w:left w:val="none" w:sz="0" w:space="0" w:color="auto"/>
            <w:right w:val="none" w:sz="0" w:space="0" w:color="auto"/>
            <w:insideH w:val="none" w:sz="0" w:space="0" w:color="auto"/>
          </w:tblBorders>
        </w:tblPrEx>
        <w:tc>
          <w:tcPr>
            <w:tcW w:w="9014" w:type="dxa"/>
            <w:gridSpan w:val="3"/>
            <w:tcBorders>
              <w:top w:val="nil"/>
              <w:left w:val="nil"/>
              <w:bottom w:val="single" w:sz="4" w:space="0" w:color="auto"/>
              <w:right w:val="nil"/>
            </w:tcBorders>
          </w:tcPr>
          <w:p w:rsidR="007A5CBD" w:rsidRDefault="007A5CBD">
            <w:pPr>
              <w:pStyle w:val="ConsPlusNormal"/>
              <w:ind w:firstLine="283"/>
              <w:jc w:val="both"/>
            </w:pPr>
            <w:r>
              <w:t>10. Предметом инспекционного визита является:</w:t>
            </w:r>
          </w:p>
          <w:p w:rsidR="007A5CBD" w:rsidRDefault="007A5CBD">
            <w:pPr>
              <w:pStyle w:val="ConsPlusNormal"/>
              <w:ind w:firstLine="283"/>
              <w:jc w:val="both"/>
            </w:pPr>
            <w:r>
              <w:t>1)...</w:t>
            </w:r>
          </w:p>
          <w:p w:rsidR="007A5CBD" w:rsidRDefault="007A5CBD">
            <w:pPr>
              <w:pStyle w:val="ConsPlusNormal"/>
              <w:ind w:firstLine="283"/>
              <w:jc w:val="both"/>
            </w:pPr>
            <w:r>
              <w:t>...</w:t>
            </w:r>
          </w:p>
        </w:tc>
      </w:tr>
      <w:tr w:rsidR="007A5CBD">
        <w:tblPrEx>
          <w:tblBorders>
            <w:left w:val="none" w:sz="0" w:space="0" w:color="auto"/>
            <w:right w:val="none" w:sz="0" w:space="0" w:color="auto"/>
            <w:insideH w:val="none" w:sz="0" w:space="0" w:color="auto"/>
          </w:tblBorders>
        </w:tblPrEx>
        <w:tc>
          <w:tcPr>
            <w:tcW w:w="9014" w:type="dxa"/>
            <w:gridSpan w:val="3"/>
            <w:tcBorders>
              <w:top w:val="single" w:sz="4" w:space="0" w:color="auto"/>
              <w:left w:val="nil"/>
              <w:bottom w:val="nil"/>
              <w:right w:val="nil"/>
            </w:tcBorders>
          </w:tcPr>
          <w:p w:rsidR="007A5CBD" w:rsidRDefault="007A5CBD">
            <w:pPr>
              <w:pStyle w:val="ConsPlusNormal"/>
              <w:ind w:firstLine="283"/>
              <w:jc w:val="both"/>
            </w:pPr>
            <w:r>
              <w:t>(указываются соблюдение обязательных требований/соблюдение требований/исполнение решений:</w:t>
            </w:r>
          </w:p>
          <w:p w:rsidR="007A5CBD" w:rsidRDefault="007A5CBD">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инспекционного визита;</w:t>
            </w:r>
          </w:p>
          <w:p w:rsidR="007A5CBD" w:rsidRDefault="007A5CBD">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инспекционного визита;</w:t>
            </w:r>
          </w:p>
          <w:p w:rsidR="007A5CBD" w:rsidRDefault="007A5CBD">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инспекционного визита;</w:t>
            </w:r>
          </w:p>
          <w:p w:rsidR="007A5CBD" w:rsidRDefault="007A5CBD">
            <w:pPr>
              <w:pStyle w:val="ConsPlusNormal"/>
              <w:ind w:firstLine="283"/>
              <w:jc w:val="both"/>
            </w:pPr>
            <w:r>
              <w:t>4) ссылки на ранее принятые по результатам контрольных (надзорных) мероприятий решения, исполнение которых является предметом инспекционного визита)</w:t>
            </w:r>
          </w:p>
        </w:tc>
      </w:tr>
      <w:tr w:rsidR="007A5CBD">
        <w:tblPrEx>
          <w:tblBorders>
            <w:left w:val="none" w:sz="0" w:space="0" w:color="auto"/>
            <w:right w:val="none" w:sz="0" w:space="0" w:color="auto"/>
            <w:insideH w:val="none" w:sz="0" w:space="0" w:color="auto"/>
          </w:tblBorders>
        </w:tblPrEx>
        <w:tc>
          <w:tcPr>
            <w:tcW w:w="9014" w:type="dxa"/>
            <w:gridSpan w:val="3"/>
            <w:tcBorders>
              <w:top w:val="nil"/>
              <w:left w:val="nil"/>
              <w:bottom w:val="single" w:sz="4" w:space="0" w:color="auto"/>
              <w:right w:val="nil"/>
            </w:tcBorders>
          </w:tcPr>
          <w:p w:rsidR="007A5CBD" w:rsidRDefault="007A5CBD">
            <w:pPr>
              <w:pStyle w:val="ConsPlusNormal"/>
              <w:ind w:firstLine="283"/>
              <w:jc w:val="both"/>
            </w:pPr>
            <w:r>
              <w:t>11. При проведении инспекционного визита применяются следующие проверочные листы:</w:t>
            </w:r>
          </w:p>
        </w:tc>
      </w:tr>
      <w:tr w:rsidR="007A5CBD">
        <w:tblPrEx>
          <w:tblBorders>
            <w:left w:val="none" w:sz="0" w:space="0" w:color="auto"/>
            <w:right w:val="none" w:sz="0" w:space="0" w:color="auto"/>
            <w:insideH w:val="none" w:sz="0" w:space="0" w:color="auto"/>
          </w:tblBorders>
        </w:tblPrEx>
        <w:tc>
          <w:tcPr>
            <w:tcW w:w="9014" w:type="dxa"/>
            <w:gridSpan w:val="3"/>
            <w:tcBorders>
              <w:top w:val="single" w:sz="4" w:space="0" w:color="auto"/>
              <w:left w:val="nil"/>
              <w:bottom w:val="nil"/>
              <w:right w:val="nil"/>
            </w:tcBorders>
          </w:tcPr>
          <w:p w:rsidR="007A5CBD" w:rsidRDefault="007A5CBD">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7A5CBD">
        <w:tblPrEx>
          <w:tblBorders>
            <w:left w:val="none" w:sz="0" w:space="0" w:color="auto"/>
            <w:right w:val="none" w:sz="0" w:space="0" w:color="auto"/>
            <w:insideH w:val="none" w:sz="0" w:space="0" w:color="auto"/>
          </w:tblBorders>
        </w:tblPrEx>
        <w:tc>
          <w:tcPr>
            <w:tcW w:w="9014" w:type="dxa"/>
            <w:gridSpan w:val="3"/>
            <w:tcBorders>
              <w:top w:val="nil"/>
              <w:left w:val="nil"/>
              <w:bottom w:val="single" w:sz="4" w:space="0" w:color="auto"/>
              <w:right w:val="nil"/>
            </w:tcBorders>
          </w:tcPr>
          <w:p w:rsidR="007A5CBD" w:rsidRDefault="007A5CBD">
            <w:pPr>
              <w:pStyle w:val="ConsPlusNormal"/>
              <w:ind w:firstLine="283"/>
              <w:jc w:val="both"/>
            </w:pPr>
            <w:r>
              <w:t>12. Инспекционный визит проводится в следующие сроки:</w:t>
            </w:r>
          </w:p>
          <w:p w:rsidR="007A5CBD" w:rsidRDefault="007A5CBD">
            <w:pPr>
              <w:pStyle w:val="ConsPlusNormal"/>
              <w:ind w:firstLine="283"/>
              <w:jc w:val="both"/>
            </w:pPr>
            <w:r>
              <w:t>с "__" ___________ ____ г., ____ час. _____ мин.</w:t>
            </w:r>
          </w:p>
          <w:p w:rsidR="007A5CBD" w:rsidRDefault="007A5CBD">
            <w:pPr>
              <w:pStyle w:val="ConsPlusNormal"/>
              <w:ind w:firstLine="283"/>
              <w:jc w:val="both"/>
            </w:pPr>
            <w:r>
              <w:t>по "__" ___________ ____ г., ____ час. _____ мин.</w:t>
            </w:r>
          </w:p>
        </w:tc>
      </w:tr>
      <w:tr w:rsidR="007A5CBD">
        <w:tblPrEx>
          <w:tblBorders>
            <w:left w:val="none" w:sz="0" w:space="0" w:color="auto"/>
            <w:right w:val="none" w:sz="0" w:space="0" w:color="auto"/>
            <w:insideH w:val="none" w:sz="0" w:space="0" w:color="auto"/>
          </w:tblBorders>
        </w:tblPrEx>
        <w:tc>
          <w:tcPr>
            <w:tcW w:w="9014" w:type="dxa"/>
            <w:gridSpan w:val="3"/>
            <w:tcBorders>
              <w:top w:val="single" w:sz="4" w:space="0" w:color="auto"/>
              <w:left w:val="nil"/>
              <w:bottom w:val="nil"/>
              <w:right w:val="nil"/>
            </w:tcBorders>
          </w:tcPr>
          <w:p w:rsidR="007A5CBD" w:rsidRDefault="007A5CBD">
            <w:pPr>
              <w:pStyle w:val="ConsPlusNormal"/>
              <w:ind w:firstLine="283"/>
              <w:jc w:val="both"/>
            </w:pPr>
            <w:r>
              <w:t>(указываются дата и время (при необходимости указывается также часовой пояс) начала инспекционного визита, ранее наступления которых инспекционный визит не может быть начат, а также дата и время (при необходимости указывается также часовой пояс), до наступления которых инспекционный визит должен быть закончен)</w:t>
            </w:r>
          </w:p>
        </w:tc>
      </w:tr>
      <w:tr w:rsidR="007A5CBD">
        <w:tblPrEx>
          <w:tblBorders>
            <w:left w:val="none" w:sz="0" w:space="0" w:color="auto"/>
            <w:right w:val="none" w:sz="0" w:space="0" w:color="auto"/>
            <w:insideH w:val="none" w:sz="0" w:space="0" w:color="auto"/>
          </w:tblBorders>
        </w:tblPrEx>
        <w:tc>
          <w:tcPr>
            <w:tcW w:w="9014" w:type="dxa"/>
            <w:gridSpan w:val="3"/>
            <w:tcBorders>
              <w:top w:val="nil"/>
              <w:left w:val="nil"/>
              <w:bottom w:val="single" w:sz="4" w:space="0" w:color="auto"/>
              <w:right w:val="nil"/>
            </w:tcBorders>
          </w:tcPr>
          <w:p w:rsidR="007A5CBD" w:rsidRDefault="007A5CBD">
            <w:pPr>
              <w:pStyle w:val="ConsPlusNormal"/>
              <w:ind w:firstLine="283"/>
              <w:jc w:val="both"/>
            </w:pPr>
            <w:r>
              <w:t>Срок непосредственного взаимодействия с контролируемым лицом составляет не более:</w:t>
            </w:r>
          </w:p>
          <w:p w:rsidR="007A5CBD" w:rsidRDefault="007A5CBD">
            <w:pPr>
              <w:pStyle w:val="ConsPlusNormal"/>
              <w:ind w:firstLine="283"/>
              <w:jc w:val="both"/>
            </w:pPr>
            <w:r>
              <w:t>... (часы, минуты)</w:t>
            </w:r>
          </w:p>
        </w:tc>
      </w:tr>
      <w:tr w:rsidR="007A5CBD">
        <w:tblPrEx>
          <w:tblBorders>
            <w:left w:val="none" w:sz="0" w:space="0" w:color="auto"/>
            <w:right w:val="none" w:sz="0" w:space="0" w:color="auto"/>
            <w:insideH w:val="none" w:sz="0" w:space="0" w:color="auto"/>
          </w:tblBorders>
        </w:tblPrEx>
        <w:tc>
          <w:tcPr>
            <w:tcW w:w="9014" w:type="dxa"/>
            <w:gridSpan w:val="3"/>
            <w:tcBorders>
              <w:top w:val="single" w:sz="4" w:space="0" w:color="auto"/>
              <w:left w:val="nil"/>
              <w:bottom w:val="nil"/>
              <w:right w:val="nil"/>
            </w:tcBorders>
          </w:tcPr>
          <w:p w:rsidR="007A5CBD" w:rsidRDefault="007A5CBD">
            <w:pPr>
              <w:pStyle w:val="ConsPlusNormal"/>
              <w:ind w:firstLine="283"/>
              <w:jc w:val="both"/>
            </w:pPr>
            <w:r>
              <w:t>(указывается срок (часы, минуты), в пределах которого осуществляется непосредственное взаимодействие с контролируемым лицом)</w:t>
            </w:r>
          </w:p>
        </w:tc>
      </w:tr>
      <w:tr w:rsidR="007A5CBD">
        <w:tblPrEx>
          <w:tblBorders>
            <w:left w:val="none" w:sz="0" w:space="0" w:color="auto"/>
            <w:right w:val="none" w:sz="0" w:space="0" w:color="auto"/>
            <w:insideH w:val="none" w:sz="0" w:space="0" w:color="auto"/>
          </w:tblBorders>
        </w:tblPrEx>
        <w:tc>
          <w:tcPr>
            <w:tcW w:w="9014" w:type="dxa"/>
            <w:gridSpan w:val="3"/>
            <w:tcBorders>
              <w:top w:val="nil"/>
              <w:left w:val="nil"/>
              <w:bottom w:val="single" w:sz="4" w:space="0" w:color="auto"/>
              <w:right w:val="nil"/>
            </w:tcBorders>
          </w:tcPr>
          <w:p w:rsidR="007A5CBD" w:rsidRDefault="007A5CBD">
            <w:pPr>
              <w:pStyle w:val="ConsPlusNormal"/>
              <w:ind w:firstLine="283"/>
              <w:jc w:val="both"/>
            </w:pPr>
            <w:r>
              <w:t>13. В целях проведения инспекционного визита контролируемому лицу необходимо представить следующие документы:</w:t>
            </w:r>
          </w:p>
          <w:p w:rsidR="007A5CBD" w:rsidRDefault="007A5CBD">
            <w:pPr>
              <w:pStyle w:val="ConsPlusNormal"/>
              <w:ind w:firstLine="283"/>
              <w:jc w:val="both"/>
            </w:pPr>
            <w:r>
              <w:t>1)</w:t>
            </w:r>
          </w:p>
          <w:p w:rsidR="007A5CBD" w:rsidRDefault="007A5CBD">
            <w:pPr>
              <w:pStyle w:val="ConsPlusNormal"/>
              <w:ind w:firstLine="283"/>
              <w:jc w:val="both"/>
            </w:pPr>
            <w:r>
              <w:t>...</w:t>
            </w:r>
          </w:p>
        </w:tc>
      </w:tr>
      <w:tr w:rsidR="007A5CBD">
        <w:tblPrEx>
          <w:tblBorders>
            <w:left w:val="none" w:sz="0" w:space="0" w:color="auto"/>
            <w:right w:val="none" w:sz="0" w:space="0" w:color="auto"/>
            <w:insideH w:val="none" w:sz="0" w:space="0" w:color="auto"/>
          </w:tblBorders>
        </w:tblPrEx>
        <w:tc>
          <w:tcPr>
            <w:tcW w:w="9014" w:type="dxa"/>
            <w:gridSpan w:val="3"/>
            <w:tcBorders>
              <w:top w:val="single" w:sz="4" w:space="0" w:color="auto"/>
              <w:left w:val="nil"/>
              <w:bottom w:val="nil"/>
              <w:right w:val="nil"/>
            </w:tcBorders>
          </w:tcPr>
          <w:p w:rsidR="007A5CBD" w:rsidRDefault="007A5CBD">
            <w:pPr>
              <w:pStyle w:val="ConsPlusNormal"/>
              <w:ind w:firstLine="283"/>
              <w:jc w:val="both"/>
            </w:pPr>
            <w:r>
              <w:t xml:space="preserve">(указываются контролируемые лица (гражданин, организация) и перечень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w:t>
            </w:r>
            <w:r>
              <w:lastRenderedPageBreak/>
              <w:t>представительств, обособленных структурных подразделений) либо объекта контроля и представление которых необходимо для проведения инспекционного визита)</w:t>
            </w:r>
          </w:p>
        </w:tc>
      </w:tr>
      <w:tr w:rsidR="007A5CBD">
        <w:tblPrEx>
          <w:tblBorders>
            <w:left w:val="none" w:sz="0" w:space="0" w:color="auto"/>
            <w:right w:val="none" w:sz="0" w:space="0" w:color="auto"/>
            <w:insideH w:val="none" w:sz="0" w:space="0" w:color="auto"/>
          </w:tblBorders>
        </w:tblPrEx>
        <w:tc>
          <w:tcPr>
            <w:tcW w:w="9014" w:type="dxa"/>
            <w:gridSpan w:val="3"/>
            <w:tcBorders>
              <w:top w:val="nil"/>
              <w:left w:val="nil"/>
              <w:bottom w:val="single" w:sz="4" w:space="0" w:color="auto"/>
              <w:right w:val="nil"/>
            </w:tcBorders>
          </w:tcPr>
          <w:p w:rsidR="007A5CBD" w:rsidRDefault="007A5CBD">
            <w:pPr>
              <w:pStyle w:val="ConsPlusNormal"/>
              <w:ind w:firstLine="283"/>
              <w:jc w:val="both"/>
            </w:pPr>
            <w:r>
              <w:lastRenderedPageBreak/>
              <w:t>14. Указание иных сведений...</w:t>
            </w:r>
          </w:p>
        </w:tc>
      </w:tr>
      <w:tr w:rsidR="007A5CBD">
        <w:tblPrEx>
          <w:tblBorders>
            <w:left w:val="none" w:sz="0" w:space="0" w:color="auto"/>
            <w:right w:val="none" w:sz="0" w:space="0" w:color="auto"/>
            <w:insideH w:val="none" w:sz="0" w:space="0" w:color="auto"/>
          </w:tblBorders>
        </w:tblPrEx>
        <w:tc>
          <w:tcPr>
            <w:tcW w:w="9014" w:type="dxa"/>
            <w:gridSpan w:val="3"/>
            <w:tcBorders>
              <w:top w:val="single" w:sz="4" w:space="0" w:color="auto"/>
              <w:left w:val="nil"/>
              <w:bottom w:val="nil"/>
              <w:right w:val="nil"/>
            </w:tcBorders>
          </w:tcPr>
          <w:p w:rsidR="007A5CBD" w:rsidRDefault="007A5CBD">
            <w:pPr>
              <w:pStyle w:val="ConsPlusNormal"/>
              <w:ind w:firstLine="283"/>
              <w:jc w:val="both"/>
            </w:pPr>
            <w:r>
              <w:t>(указываются иные сведения, предусмотренные положением о виде контроля)</w:t>
            </w:r>
          </w:p>
        </w:tc>
      </w:tr>
      <w:tr w:rsidR="007A5CBD">
        <w:tblPrEx>
          <w:tblBorders>
            <w:left w:val="none" w:sz="0" w:space="0" w:color="auto"/>
            <w:right w:val="none" w:sz="0" w:space="0" w:color="auto"/>
            <w:insideH w:val="none" w:sz="0" w:space="0" w:color="auto"/>
          </w:tblBorders>
        </w:tblPrEx>
        <w:tc>
          <w:tcPr>
            <w:tcW w:w="5669" w:type="dxa"/>
            <w:gridSpan w:val="2"/>
            <w:tcBorders>
              <w:top w:val="nil"/>
              <w:left w:val="nil"/>
              <w:bottom w:val="single" w:sz="4" w:space="0" w:color="auto"/>
              <w:right w:val="nil"/>
            </w:tcBorders>
          </w:tcPr>
          <w:p w:rsidR="007A5CBD" w:rsidRDefault="007A5CBD">
            <w:pPr>
              <w:pStyle w:val="ConsPlusNormal"/>
            </w:pPr>
          </w:p>
        </w:tc>
        <w:tc>
          <w:tcPr>
            <w:tcW w:w="3345" w:type="dxa"/>
            <w:tcBorders>
              <w:top w:val="nil"/>
              <w:left w:val="nil"/>
              <w:bottom w:val="nil"/>
              <w:right w:val="nil"/>
            </w:tcBorders>
          </w:tcPr>
          <w:p w:rsidR="007A5CBD" w:rsidRDefault="007A5CBD">
            <w:pPr>
              <w:pStyle w:val="ConsPlusNormal"/>
            </w:pPr>
          </w:p>
        </w:tc>
      </w:tr>
      <w:tr w:rsidR="007A5CBD">
        <w:tblPrEx>
          <w:tblBorders>
            <w:left w:val="none" w:sz="0" w:space="0" w:color="auto"/>
            <w:right w:val="none" w:sz="0" w:space="0" w:color="auto"/>
            <w:insideH w:val="none" w:sz="0" w:space="0" w:color="auto"/>
          </w:tblBorders>
        </w:tblPrEx>
        <w:tc>
          <w:tcPr>
            <w:tcW w:w="5669" w:type="dxa"/>
            <w:gridSpan w:val="2"/>
            <w:tcBorders>
              <w:top w:val="single" w:sz="4" w:space="0" w:color="auto"/>
              <w:left w:val="nil"/>
              <w:bottom w:val="single" w:sz="4" w:space="0" w:color="auto"/>
              <w:right w:val="nil"/>
            </w:tcBorders>
          </w:tcPr>
          <w:p w:rsidR="007A5CBD" w:rsidRDefault="007A5CBD">
            <w:pPr>
              <w:pStyle w:val="ConsPlusNormal"/>
            </w:pPr>
          </w:p>
        </w:tc>
        <w:tc>
          <w:tcPr>
            <w:tcW w:w="3345" w:type="dxa"/>
            <w:tcBorders>
              <w:top w:val="nil"/>
              <w:left w:val="nil"/>
              <w:bottom w:val="nil"/>
              <w:right w:val="nil"/>
            </w:tcBorders>
          </w:tcPr>
          <w:p w:rsidR="007A5CBD" w:rsidRDefault="007A5CBD">
            <w:pPr>
              <w:pStyle w:val="ConsPlusNormal"/>
            </w:pPr>
          </w:p>
        </w:tc>
      </w:tr>
      <w:tr w:rsidR="007A5CBD">
        <w:tblPrEx>
          <w:tblBorders>
            <w:left w:val="none" w:sz="0" w:space="0" w:color="auto"/>
            <w:right w:val="none" w:sz="0" w:space="0" w:color="auto"/>
            <w:insideH w:val="none" w:sz="0" w:space="0" w:color="auto"/>
          </w:tblBorders>
        </w:tblPrEx>
        <w:tc>
          <w:tcPr>
            <w:tcW w:w="5669" w:type="dxa"/>
            <w:gridSpan w:val="2"/>
            <w:tcBorders>
              <w:top w:val="single" w:sz="4" w:space="0" w:color="auto"/>
              <w:left w:val="nil"/>
              <w:bottom w:val="nil"/>
              <w:right w:val="nil"/>
            </w:tcBorders>
          </w:tcPr>
          <w:p w:rsidR="007A5CBD" w:rsidRDefault="007A5CBD">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контрольного (надзорного) мероприятия)</w:t>
            </w:r>
          </w:p>
        </w:tc>
        <w:tc>
          <w:tcPr>
            <w:tcW w:w="3345" w:type="dxa"/>
            <w:tcBorders>
              <w:top w:val="nil"/>
              <w:left w:val="nil"/>
              <w:bottom w:val="nil"/>
              <w:right w:val="nil"/>
            </w:tcBorders>
          </w:tcPr>
          <w:p w:rsidR="007A5CBD" w:rsidRDefault="007A5CBD">
            <w:pPr>
              <w:pStyle w:val="ConsPlusNormal"/>
            </w:pPr>
          </w:p>
        </w:tc>
      </w:tr>
      <w:tr w:rsidR="007A5CBD">
        <w:tblPrEx>
          <w:tblBorders>
            <w:left w:val="none" w:sz="0" w:space="0" w:color="auto"/>
            <w:right w:val="none" w:sz="0" w:space="0" w:color="auto"/>
            <w:insideH w:val="none" w:sz="0" w:space="0" w:color="auto"/>
          </w:tblBorders>
        </w:tblPrEx>
        <w:tc>
          <w:tcPr>
            <w:tcW w:w="5669" w:type="dxa"/>
            <w:gridSpan w:val="2"/>
            <w:tcBorders>
              <w:top w:val="nil"/>
              <w:left w:val="nil"/>
              <w:bottom w:val="nil"/>
              <w:right w:val="nil"/>
            </w:tcBorders>
          </w:tcPr>
          <w:p w:rsidR="007A5CBD" w:rsidRDefault="007A5CBD">
            <w:pPr>
              <w:pStyle w:val="ConsPlusNormal"/>
            </w:pPr>
          </w:p>
        </w:tc>
        <w:tc>
          <w:tcPr>
            <w:tcW w:w="3345" w:type="dxa"/>
            <w:tcBorders>
              <w:top w:val="nil"/>
              <w:left w:val="nil"/>
              <w:bottom w:val="single" w:sz="4" w:space="0" w:color="auto"/>
              <w:right w:val="nil"/>
            </w:tcBorders>
          </w:tcPr>
          <w:p w:rsidR="007A5CBD" w:rsidRDefault="007A5CBD">
            <w:pPr>
              <w:pStyle w:val="ConsPlusNormal"/>
            </w:pPr>
          </w:p>
        </w:tc>
      </w:tr>
      <w:tr w:rsidR="007A5CBD">
        <w:tblPrEx>
          <w:tblBorders>
            <w:left w:val="none" w:sz="0" w:space="0" w:color="auto"/>
            <w:right w:val="none" w:sz="0" w:space="0" w:color="auto"/>
          </w:tblBorders>
        </w:tblPrEx>
        <w:tc>
          <w:tcPr>
            <w:tcW w:w="5669" w:type="dxa"/>
            <w:gridSpan w:val="2"/>
            <w:tcBorders>
              <w:top w:val="nil"/>
              <w:left w:val="nil"/>
              <w:bottom w:val="single" w:sz="4" w:space="0" w:color="auto"/>
              <w:right w:val="nil"/>
            </w:tcBorders>
          </w:tcPr>
          <w:p w:rsidR="007A5CBD" w:rsidRDefault="007A5CBD">
            <w:pPr>
              <w:pStyle w:val="ConsPlusNormal"/>
            </w:pPr>
          </w:p>
        </w:tc>
        <w:tc>
          <w:tcPr>
            <w:tcW w:w="3345" w:type="dxa"/>
            <w:tcBorders>
              <w:top w:val="single" w:sz="4" w:space="0" w:color="auto"/>
              <w:left w:val="nil"/>
              <w:bottom w:val="single" w:sz="4" w:space="0" w:color="auto"/>
              <w:right w:val="nil"/>
            </w:tcBorders>
          </w:tcPr>
          <w:p w:rsidR="007A5CBD" w:rsidRDefault="007A5CBD">
            <w:pPr>
              <w:pStyle w:val="ConsPlusNormal"/>
              <w:jc w:val="center"/>
            </w:pPr>
            <w:r>
              <w:t>(подпись)</w:t>
            </w:r>
          </w:p>
        </w:tc>
      </w:tr>
      <w:tr w:rsidR="007A5CBD">
        <w:tblPrEx>
          <w:tblBorders>
            <w:left w:val="none" w:sz="0" w:space="0" w:color="auto"/>
            <w:right w:val="none" w:sz="0" w:space="0" w:color="auto"/>
          </w:tblBorders>
        </w:tblPrEx>
        <w:tc>
          <w:tcPr>
            <w:tcW w:w="9014" w:type="dxa"/>
            <w:gridSpan w:val="3"/>
            <w:tcBorders>
              <w:top w:val="single" w:sz="4" w:space="0" w:color="auto"/>
              <w:left w:val="nil"/>
              <w:bottom w:val="single" w:sz="4" w:space="0" w:color="auto"/>
              <w:right w:val="nil"/>
            </w:tcBorders>
          </w:tcPr>
          <w:p w:rsidR="007A5CBD" w:rsidRDefault="007A5CBD">
            <w:pPr>
              <w:pStyle w:val="ConsPlusNormal"/>
            </w:pPr>
          </w:p>
        </w:tc>
      </w:tr>
      <w:tr w:rsidR="007A5CBD">
        <w:tblPrEx>
          <w:tblBorders>
            <w:left w:val="none" w:sz="0" w:space="0" w:color="auto"/>
            <w:right w:val="none" w:sz="0" w:space="0" w:color="auto"/>
          </w:tblBorders>
        </w:tblPrEx>
        <w:tc>
          <w:tcPr>
            <w:tcW w:w="9014" w:type="dxa"/>
            <w:gridSpan w:val="3"/>
            <w:tcBorders>
              <w:top w:val="single" w:sz="4" w:space="0" w:color="auto"/>
              <w:left w:val="nil"/>
              <w:bottom w:val="single" w:sz="4" w:space="0" w:color="auto"/>
              <w:right w:val="nil"/>
            </w:tcBorders>
          </w:tcPr>
          <w:p w:rsidR="007A5CBD" w:rsidRDefault="007A5CBD">
            <w:pPr>
              <w:pStyle w:val="ConsPlusNormal"/>
            </w:pPr>
          </w:p>
        </w:tc>
      </w:tr>
      <w:tr w:rsidR="007A5CBD">
        <w:tblPrEx>
          <w:tblBorders>
            <w:left w:val="none" w:sz="0" w:space="0" w:color="auto"/>
            <w:right w:val="none" w:sz="0" w:space="0" w:color="auto"/>
          </w:tblBorders>
        </w:tblPrEx>
        <w:tc>
          <w:tcPr>
            <w:tcW w:w="9014" w:type="dxa"/>
            <w:gridSpan w:val="3"/>
            <w:tcBorders>
              <w:top w:val="single" w:sz="4" w:space="0" w:color="auto"/>
              <w:left w:val="nil"/>
              <w:bottom w:val="nil"/>
              <w:right w:val="nil"/>
            </w:tcBorders>
          </w:tcPr>
          <w:p w:rsidR="007A5CBD" w:rsidRDefault="007A5CBD">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7A5CBD" w:rsidRDefault="007A5CBD">
      <w:pPr>
        <w:pStyle w:val="ConsPlusNormal"/>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14"/>
      </w:tblGrid>
      <w:tr w:rsidR="007A5CBD">
        <w:tc>
          <w:tcPr>
            <w:tcW w:w="9014" w:type="dxa"/>
            <w:tcBorders>
              <w:top w:val="single" w:sz="4" w:space="0" w:color="auto"/>
              <w:left w:val="single" w:sz="4" w:space="0" w:color="auto"/>
              <w:bottom w:val="single" w:sz="4" w:space="0" w:color="auto"/>
              <w:right w:val="single" w:sz="4" w:space="0" w:color="auto"/>
            </w:tcBorders>
          </w:tcPr>
          <w:p w:rsidR="007A5CBD" w:rsidRDefault="007A5CBD">
            <w:pPr>
              <w:pStyle w:val="ConsPlusNormal"/>
              <w:jc w:val="both"/>
            </w:pPr>
            <w:r>
              <w:t>Отметка об ознакомлении или об отказе от ознакомления (дата и время) контролируемых лиц или их представителей с решением о проведении инспекционного визита &lt;*&gt;</w:t>
            </w:r>
          </w:p>
        </w:tc>
      </w:tr>
    </w:tbl>
    <w:p w:rsidR="007A5CBD" w:rsidRDefault="007A5CBD">
      <w:pPr>
        <w:pStyle w:val="ConsPlusNormal"/>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14"/>
      </w:tblGrid>
      <w:tr w:rsidR="007A5CBD">
        <w:tc>
          <w:tcPr>
            <w:tcW w:w="9014" w:type="dxa"/>
            <w:tcBorders>
              <w:top w:val="single" w:sz="4" w:space="0" w:color="auto"/>
              <w:left w:val="single" w:sz="4" w:space="0" w:color="auto"/>
              <w:bottom w:val="single" w:sz="4" w:space="0" w:color="auto"/>
              <w:right w:val="single" w:sz="4" w:space="0" w:color="auto"/>
            </w:tcBorders>
          </w:tcPr>
          <w:p w:rsidR="007A5CBD" w:rsidRDefault="007A5CBD">
            <w:pPr>
              <w:pStyle w:val="ConsPlusNormal"/>
              <w:jc w:val="both"/>
            </w:pPr>
            <w:r>
              <w:t>Отметка о направлении решения в электронном виде (адрес электронной почты), в том числе через личный кабинет на специализированном электронном портале &lt;*&gt;</w:t>
            </w:r>
          </w:p>
        </w:tc>
      </w:tr>
    </w:tbl>
    <w:p w:rsidR="007A5CBD" w:rsidRDefault="007A5CBD">
      <w:pPr>
        <w:pStyle w:val="ConsPlusNormal"/>
      </w:pPr>
    </w:p>
    <w:p w:rsidR="007A5CBD" w:rsidRDefault="007A5CBD">
      <w:pPr>
        <w:pStyle w:val="ConsPlusNormal"/>
        <w:ind w:firstLine="540"/>
        <w:jc w:val="both"/>
      </w:pPr>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60">
        <w:r>
          <w:rPr>
            <w:color w:val="0000FF"/>
          </w:rPr>
          <w:t>статья 40</w:t>
        </w:r>
      </w:hyperlink>
      <w:r>
        <w:t xml:space="preserve"> Федерального закона от 31.07.2020 N 248-ФЗ "О государственном контроле (надзоре) и муниципальном контроле в Российской Федерации").</w:t>
      </w:r>
    </w:p>
    <w:p w:rsidR="007A5CBD" w:rsidRDefault="007A5CBD">
      <w:pPr>
        <w:pStyle w:val="ConsPlusNormal"/>
      </w:pPr>
    </w:p>
    <w:p w:rsidR="007A5CBD" w:rsidRDefault="007A5CBD">
      <w:pPr>
        <w:pStyle w:val="ConsPlusNormal"/>
      </w:pPr>
    </w:p>
    <w:p w:rsidR="007A5CBD" w:rsidRDefault="007A5CBD">
      <w:pPr>
        <w:pStyle w:val="ConsPlusNormal"/>
      </w:pPr>
    </w:p>
    <w:p w:rsidR="007A5CBD" w:rsidRDefault="007A5CBD">
      <w:pPr>
        <w:pStyle w:val="ConsPlusNormal"/>
      </w:pPr>
    </w:p>
    <w:p w:rsidR="007A5CBD" w:rsidRDefault="007A5CBD">
      <w:pPr>
        <w:pStyle w:val="ConsPlusNormal"/>
      </w:pPr>
    </w:p>
    <w:p w:rsidR="007A5CBD" w:rsidRDefault="007A5CBD">
      <w:pPr>
        <w:pStyle w:val="ConsPlusNormal"/>
        <w:jc w:val="right"/>
        <w:outlineLvl w:val="1"/>
      </w:pPr>
      <w:r>
        <w:t>Приложение N 3</w:t>
      </w:r>
    </w:p>
    <w:p w:rsidR="007A5CBD" w:rsidRDefault="007A5CBD">
      <w:pPr>
        <w:pStyle w:val="ConsPlusNormal"/>
        <w:jc w:val="right"/>
      </w:pPr>
      <w:r>
        <w:t>к Положению</w:t>
      </w:r>
    </w:p>
    <w:p w:rsidR="007A5CBD" w:rsidRDefault="007A5CBD">
      <w:pPr>
        <w:pStyle w:val="ConsPlusNormal"/>
        <w:jc w:val="right"/>
      </w:pPr>
      <w:r>
        <w:t>о муниципальном жилищном</w:t>
      </w:r>
    </w:p>
    <w:p w:rsidR="007A5CBD" w:rsidRDefault="007A5CBD">
      <w:pPr>
        <w:pStyle w:val="ConsPlusNormal"/>
        <w:jc w:val="right"/>
      </w:pPr>
      <w:r>
        <w:t>контроле на территории</w:t>
      </w:r>
    </w:p>
    <w:p w:rsidR="007A5CBD" w:rsidRDefault="007A5CBD">
      <w:pPr>
        <w:pStyle w:val="ConsPlusNormal"/>
        <w:jc w:val="right"/>
      </w:pPr>
      <w:r>
        <w:t>муниципального округа "Ухта"</w:t>
      </w:r>
    </w:p>
    <w:p w:rsidR="007A5CBD" w:rsidRDefault="007A5CBD">
      <w:pPr>
        <w:pStyle w:val="ConsPlusNormal"/>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14"/>
      </w:tblGrid>
      <w:tr w:rsidR="007A5CBD">
        <w:tc>
          <w:tcPr>
            <w:tcW w:w="9014" w:type="dxa"/>
            <w:tcBorders>
              <w:top w:val="single" w:sz="4" w:space="0" w:color="auto"/>
              <w:left w:val="single" w:sz="4" w:space="0" w:color="auto"/>
              <w:bottom w:val="single" w:sz="4" w:space="0" w:color="auto"/>
              <w:right w:val="single" w:sz="4" w:space="0" w:color="auto"/>
            </w:tcBorders>
          </w:tcPr>
          <w:p w:rsidR="007A5CBD" w:rsidRDefault="007A5CBD">
            <w:pPr>
              <w:pStyle w:val="ConsPlusNormal"/>
              <w:jc w:val="both"/>
            </w:pPr>
            <w:r>
              <w:t>Отметка о размещении (дата и учетный номер) сведений о документарной проверке в едином реестре контрольных (надзорных) мероприятий, QR-код &lt;*&gt;</w:t>
            </w:r>
          </w:p>
        </w:tc>
      </w:tr>
    </w:tbl>
    <w:p w:rsidR="007A5CBD" w:rsidRDefault="007A5CBD">
      <w:pPr>
        <w:pStyle w:val="ConsPlusNormal"/>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14"/>
      </w:tblGrid>
      <w:tr w:rsidR="007A5CBD">
        <w:tc>
          <w:tcPr>
            <w:tcW w:w="9014" w:type="dxa"/>
            <w:tcBorders>
              <w:top w:val="single" w:sz="4" w:space="0" w:color="auto"/>
              <w:left w:val="single" w:sz="4" w:space="0" w:color="auto"/>
              <w:bottom w:val="single" w:sz="4" w:space="0" w:color="auto"/>
              <w:right w:val="single" w:sz="4" w:space="0" w:color="auto"/>
            </w:tcBorders>
          </w:tcPr>
          <w:p w:rsidR="007A5CBD" w:rsidRDefault="007A5CBD">
            <w:pPr>
              <w:pStyle w:val="ConsPlusNormal"/>
              <w:jc w:val="both"/>
            </w:pPr>
            <w:r>
              <w:lastRenderedPageBreak/>
              <w:t>Отметка о согласовании или несогласовании (дата и реквизиты) проведения документарной проверки с органами прокуратуры (только для внеплановой документарной проверки в рамках муниципального контроля при отсутствии системы оценки и управления рисками) &lt;*&gt;</w:t>
            </w:r>
          </w:p>
        </w:tc>
      </w:tr>
    </w:tbl>
    <w:p w:rsidR="007A5CBD" w:rsidRDefault="007A5CBD">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1228"/>
        <w:gridCol w:w="4441"/>
        <w:gridCol w:w="3345"/>
      </w:tblGrid>
      <w:tr w:rsidR="007A5CBD">
        <w:tc>
          <w:tcPr>
            <w:tcW w:w="9014" w:type="dxa"/>
            <w:gridSpan w:val="3"/>
            <w:tcBorders>
              <w:top w:val="nil"/>
              <w:left w:val="nil"/>
              <w:bottom w:val="single" w:sz="4" w:space="0" w:color="auto"/>
              <w:right w:val="nil"/>
            </w:tcBorders>
          </w:tcPr>
          <w:p w:rsidR="007A5CBD" w:rsidRDefault="007A5CBD">
            <w:pPr>
              <w:pStyle w:val="ConsPlusNormal"/>
            </w:pPr>
          </w:p>
        </w:tc>
      </w:tr>
      <w:tr w:rsidR="007A5CBD">
        <w:tblPrEx>
          <w:tblBorders>
            <w:insideH w:val="none" w:sz="0" w:space="0" w:color="auto"/>
          </w:tblBorders>
        </w:tblPrEx>
        <w:tc>
          <w:tcPr>
            <w:tcW w:w="9014" w:type="dxa"/>
            <w:gridSpan w:val="3"/>
            <w:tcBorders>
              <w:top w:val="single" w:sz="4" w:space="0" w:color="auto"/>
              <w:left w:val="nil"/>
              <w:bottom w:val="nil"/>
              <w:right w:val="nil"/>
            </w:tcBorders>
          </w:tcPr>
          <w:p w:rsidR="007A5CBD" w:rsidRDefault="007A5CBD">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7A5CBD">
        <w:tblPrEx>
          <w:tblBorders>
            <w:insideH w:val="none" w:sz="0" w:space="0" w:color="auto"/>
          </w:tblBorders>
        </w:tblPrEx>
        <w:tc>
          <w:tcPr>
            <w:tcW w:w="9014" w:type="dxa"/>
            <w:gridSpan w:val="3"/>
            <w:tcBorders>
              <w:top w:val="nil"/>
              <w:left w:val="nil"/>
              <w:bottom w:val="single" w:sz="4" w:space="0" w:color="auto"/>
              <w:right w:val="nil"/>
            </w:tcBorders>
          </w:tcPr>
          <w:p w:rsidR="007A5CBD" w:rsidRDefault="007A5CBD">
            <w:pPr>
              <w:pStyle w:val="ConsPlusNormal"/>
            </w:pPr>
          </w:p>
        </w:tc>
      </w:tr>
      <w:tr w:rsidR="007A5CBD">
        <w:tblPrEx>
          <w:tblBorders>
            <w:insideH w:val="none" w:sz="0" w:space="0" w:color="auto"/>
          </w:tblBorders>
        </w:tblPrEx>
        <w:tc>
          <w:tcPr>
            <w:tcW w:w="9014" w:type="dxa"/>
            <w:gridSpan w:val="3"/>
            <w:tcBorders>
              <w:top w:val="single" w:sz="4" w:space="0" w:color="auto"/>
              <w:left w:val="nil"/>
              <w:bottom w:val="nil"/>
              <w:right w:val="nil"/>
            </w:tcBorders>
          </w:tcPr>
          <w:p w:rsidR="007A5CBD" w:rsidRDefault="007A5CBD">
            <w:pPr>
              <w:pStyle w:val="ConsPlusNormal"/>
              <w:jc w:val="center"/>
            </w:pPr>
            <w:r>
              <w:t>(место принятия решения)</w:t>
            </w:r>
          </w:p>
        </w:tc>
      </w:tr>
      <w:tr w:rsidR="007A5CBD">
        <w:tblPrEx>
          <w:tblBorders>
            <w:insideH w:val="none" w:sz="0" w:space="0" w:color="auto"/>
          </w:tblBorders>
        </w:tblPrEx>
        <w:tc>
          <w:tcPr>
            <w:tcW w:w="9014" w:type="dxa"/>
            <w:gridSpan w:val="3"/>
            <w:tcBorders>
              <w:top w:val="nil"/>
              <w:left w:val="nil"/>
              <w:bottom w:val="nil"/>
              <w:right w:val="nil"/>
            </w:tcBorders>
          </w:tcPr>
          <w:p w:rsidR="007A5CBD" w:rsidRDefault="007A5CBD">
            <w:pPr>
              <w:pStyle w:val="ConsPlusNormal"/>
            </w:pPr>
          </w:p>
        </w:tc>
      </w:tr>
      <w:tr w:rsidR="007A5CBD">
        <w:tblPrEx>
          <w:tblBorders>
            <w:insideH w:val="none" w:sz="0" w:space="0" w:color="auto"/>
          </w:tblBorders>
        </w:tblPrEx>
        <w:tc>
          <w:tcPr>
            <w:tcW w:w="9014" w:type="dxa"/>
            <w:gridSpan w:val="3"/>
            <w:tcBorders>
              <w:top w:val="nil"/>
              <w:left w:val="nil"/>
              <w:bottom w:val="single" w:sz="4" w:space="0" w:color="auto"/>
              <w:right w:val="nil"/>
            </w:tcBorders>
          </w:tcPr>
          <w:p w:rsidR="007A5CBD" w:rsidRDefault="007A5CBD">
            <w:pPr>
              <w:pStyle w:val="ConsPlusNormal"/>
              <w:jc w:val="center"/>
            </w:pPr>
            <w:bookmarkStart w:id="8" w:name="P550"/>
            <w:bookmarkEnd w:id="8"/>
            <w:r>
              <w:t>Решение о проведении документарной проверки</w:t>
            </w:r>
          </w:p>
        </w:tc>
      </w:tr>
      <w:tr w:rsidR="007A5CBD">
        <w:tblPrEx>
          <w:tblBorders>
            <w:insideH w:val="none" w:sz="0" w:space="0" w:color="auto"/>
          </w:tblBorders>
        </w:tblPrEx>
        <w:tc>
          <w:tcPr>
            <w:tcW w:w="9014" w:type="dxa"/>
            <w:gridSpan w:val="3"/>
            <w:tcBorders>
              <w:top w:val="single" w:sz="4" w:space="0" w:color="auto"/>
              <w:left w:val="nil"/>
              <w:bottom w:val="nil"/>
              <w:right w:val="nil"/>
            </w:tcBorders>
          </w:tcPr>
          <w:p w:rsidR="007A5CBD" w:rsidRDefault="007A5CBD">
            <w:pPr>
              <w:pStyle w:val="ConsPlusNormal"/>
              <w:jc w:val="center"/>
            </w:pPr>
            <w:r>
              <w:t>(плановой/внеплановой)</w:t>
            </w:r>
          </w:p>
        </w:tc>
      </w:tr>
      <w:tr w:rsidR="007A5CBD">
        <w:tblPrEx>
          <w:tblBorders>
            <w:insideH w:val="none" w:sz="0" w:space="0" w:color="auto"/>
          </w:tblBorders>
        </w:tblPrEx>
        <w:tc>
          <w:tcPr>
            <w:tcW w:w="9014" w:type="dxa"/>
            <w:gridSpan w:val="3"/>
            <w:tcBorders>
              <w:top w:val="nil"/>
              <w:left w:val="nil"/>
              <w:bottom w:val="nil"/>
              <w:right w:val="nil"/>
            </w:tcBorders>
          </w:tcPr>
          <w:p w:rsidR="007A5CBD" w:rsidRDefault="007A5CBD">
            <w:pPr>
              <w:pStyle w:val="ConsPlusNormal"/>
              <w:jc w:val="center"/>
            </w:pPr>
            <w:r>
              <w:t>от "__" ___________ ____ г., ____ час. _____ мин. N _________</w:t>
            </w:r>
          </w:p>
        </w:tc>
      </w:tr>
      <w:tr w:rsidR="007A5CBD">
        <w:tblPrEx>
          <w:tblBorders>
            <w:insideH w:val="none" w:sz="0" w:space="0" w:color="auto"/>
          </w:tblBorders>
        </w:tblPrEx>
        <w:tc>
          <w:tcPr>
            <w:tcW w:w="9014" w:type="dxa"/>
            <w:gridSpan w:val="3"/>
            <w:tcBorders>
              <w:top w:val="nil"/>
              <w:left w:val="nil"/>
              <w:bottom w:val="single" w:sz="4" w:space="0" w:color="auto"/>
              <w:right w:val="nil"/>
            </w:tcBorders>
          </w:tcPr>
          <w:p w:rsidR="007A5CBD" w:rsidRDefault="007A5CBD">
            <w:pPr>
              <w:pStyle w:val="ConsPlusNormal"/>
              <w:ind w:firstLine="283"/>
              <w:jc w:val="both"/>
            </w:pPr>
            <w:r>
              <w:t>1. Решение принято</w:t>
            </w:r>
          </w:p>
        </w:tc>
      </w:tr>
      <w:tr w:rsidR="007A5CBD">
        <w:tblPrEx>
          <w:tblBorders>
            <w:insideH w:val="none" w:sz="0" w:space="0" w:color="auto"/>
          </w:tblBorders>
        </w:tblPrEx>
        <w:tc>
          <w:tcPr>
            <w:tcW w:w="9014" w:type="dxa"/>
            <w:gridSpan w:val="3"/>
            <w:tcBorders>
              <w:top w:val="single" w:sz="4" w:space="0" w:color="auto"/>
              <w:left w:val="nil"/>
              <w:bottom w:val="nil"/>
              <w:right w:val="nil"/>
            </w:tcBorders>
          </w:tcPr>
          <w:p w:rsidR="007A5CBD" w:rsidRDefault="007A5CBD">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контрольных (надзорных) мероприятий)</w:t>
            </w:r>
          </w:p>
        </w:tc>
      </w:tr>
      <w:tr w:rsidR="007A5CBD">
        <w:tblPrEx>
          <w:tblBorders>
            <w:insideH w:val="none" w:sz="0" w:space="0" w:color="auto"/>
          </w:tblBorders>
        </w:tblPrEx>
        <w:tc>
          <w:tcPr>
            <w:tcW w:w="9014" w:type="dxa"/>
            <w:gridSpan w:val="3"/>
            <w:tcBorders>
              <w:top w:val="nil"/>
              <w:left w:val="nil"/>
              <w:bottom w:val="single" w:sz="4" w:space="0" w:color="auto"/>
              <w:right w:val="nil"/>
            </w:tcBorders>
          </w:tcPr>
          <w:p w:rsidR="007A5CBD" w:rsidRDefault="007A5CBD">
            <w:pPr>
              <w:pStyle w:val="ConsPlusNormal"/>
              <w:ind w:firstLine="283"/>
              <w:jc w:val="both"/>
            </w:pPr>
            <w:r>
              <w:t>2. Решение принято на основании</w:t>
            </w:r>
          </w:p>
        </w:tc>
      </w:tr>
      <w:tr w:rsidR="007A5CBD">
        <w:tblPrEx>
          <w:tblBorders>
            <w:insideH w:val="none" w:sz="0" w:space="0" w:color="auto"/>
          </w:tblBorders>
        </w:tblPrEx>
        <w:tc>
          <w:tcPr>
            <w:tcW w:w="9014" w:type="dxa"/>
            <w:gridSpan w:val="3"/>
            <w:tcBorders>
              <w:top w:val="single" w:sz="4" w:space="0" w:color="auto"/>
              <w:left w:val="nil"/>
              <w:bottom w:val="nil"/>
              <w:right w:val="nil"/>
            </w:tcBorders>
          </w:tcPr>
          <w:p w:rsidR="007A5CBD" w:rsidRDefault="007A5CBD">
            <w:pPr>
              <w:pStyle w:val="ConsPlusNormal"/>
              <w:ind w:firstLine="283"/>
              <w:jc w:val="both"/>
            </w:pPr>
            <w:r>
              <w:t xml:space="preserve">(указывается пункт </w:t>
            </w:r>
            <w:hyperlink r:id="rId61">
              <w:r>
                <w:rPr>
                  <w:color w:val="0000FF"/>
                </w:rPr>
                <w:t>части 1 статьи 57</w:t>
              </w:r>
            </w:hyperlink>
            <w:r>
              <w:t xml:space="preserve"> Федерального закона от 31.07.2020 N 248-ФЗ "О государственном контроле (надзоре) и муниципальном контроле в Российской Федерации")</w:t>
            </w:r>
          </w:p>
        </w:tc>
      </w:tr>
      <w:tr w:rsidR="007A5CBD">
        <w:tblPrEx>
          <w:tblBorders>
            <w:insideH w:val="none" w:sz="0" w:space="0" w:color="auto"/>
          </w:tblBorders>
        </w:tblPrEx>
        <w:tc>
          <w:tcPr>
            <w:tcW w:w="1228" w:type="dxa"/>
            <w:tcBorders>
              <w:top w:val="nil"/>
              <w:left w:val="nil"/>
              <w:bottom w:val="nil"/>
              <w:right w:val="nil"/>
            </w:tcBorders>
          </w:tcPr>
          <w:p w:rsidR="007A5CBD" w:rsidRDefault="007A5CBD">
            <w:pPr>
              <w:pStyle w:val="ConsPlusNormal"/>
              <w:jc w:val="both"/>
            </w:pPr>
            <w:r>
              <w:t>в связи с</w:t>
            </w:r>
          </w:p>
        </w:tc>
        <w:tc>
          <w:tcPr>
            <w:tcW w:w="7786" w:type="dxa"/>
            <w:gridSpan w:val="2"/>
            <w:tcBorders>
              <w:top w:val="nil"/>
              <w:left w:val="nil"/>
              <w:bottom w:val="single" w:sz="4" w:space="0" w:color="auto"/>
              <w:right w:val="nil"/>
            </w:tcBorders>
          </w:tcPr>
          <w:p w:rsidR="007A5CBD" w:rsidRDefault="007A5CBD">
            <w:pPr>
              <w:pStyle w:val="ConsPlusNormal"/>
            </w:pPr>
          </w:p>
        </w:tc>
      </w:tr>
      <w:tr w:rsidR="007A5CBD">
        <w:tblPrEx>
          <w:tblBorders>
            <w:insideH w:val="none" w:sz="0" w:space="0" w:color="auto"/>
          </w:tblBorders>
        </w:tblPrEx>
        <w:tc>
          <w:tcPr>
            <w:tcW w:w="9014" w:type="dxa"/>
            <w:gridSpan w:val="3"/>
            <w:tcBorders>
              <w:top w:val="nil"/>
              <w:left w:val="nil"/>
              <w:bottom w:val="nil"/>
              <w:right w:val="nil"/>
            </w:tcBorders>
          </w:tcPr>
          <w:p w:rsidR="007A5CBD" w:rsidRDefault="007A5CBD">
            <w:pPr>
              <w:pStyle w:val="ConsPlusNormal"/>
              <w:ind w:firstLine="283"/>
              <w:jc w:val="both"/>
            </w:pPr>
            <w:r>
              <w:t>(указываются:</w:t>
            </w:r>
          </w:p>
          <w:p w:rsidR="007A5CBD" w:rsidRDefault="007A5CBD">
            <w:pPr>
              <w:pStyle w:val="ConsPlusNormal"/>
              <w:ind w:firstLine="283"/>
              <w:jc w:val="both"/>
            </w:pPr>
            <w:r>
              <w:t xml:space="preserve">1) для </w:t>
            </w:r>
            <w:hyperlink r:id="rId62">
              <w:r>
                <w:rPr>
                  <w:color w:val="0000FF"/>
                </w:rPr>
                <w:t>пункта 1 части 1 статьи 57</w:t>
              </w:r>
            </w:hyperlink>
            <w:r>
              <w:t xml:space="preserve"> Федерального закона от 31.07.2020 N 248-ФЗ "О государственном контроле (надзоре) и муниципальном контроле в Российской Федерации":</w:t>
            </w:r>
          </w:p>
          <w:p w:rsidR="007A5CBD" w:rsidRDefault="007A5CBD">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rsidR="007A5CBD" w:rsidRDefault="007A5CBD">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7A5CBD" w:rsidRDefault="007A5CBD">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7A5CBD" w:rsidRDefault="007A5CBD">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7A5CBD">
        <w:tblPrEx>
          <w:tblBorders>
            <w:insideH w:val="none" w:sz="0" w:space="0" w:color="auto"/>
          </w:tblBorders>
        </w:tblPrEx>
        <w:tc>
          <w:tcPr>
            <w:tcW w:w="9014" w:type="dxa"/>
            <w:gridSpan w:val="3"/>
            <w:tcBorders>
              <w:top w:val="nil"/>
              <w:left w:val="nil"/>
              <w:bottom w:val="nil"/>
              <w:right w:val="nil"/>
            </w:tcBorders>
          </w:tcPr>
          <w:p w:rsidR="007A5CBD" w:rsidRDefault="007A5CBD">
            <w:pPr>
              <w:pStyle w:val="ConsPlusNormal"/>
              <w:ind w:firstLine="283"/>
              <w:jc w:val="both"/>
            </w:pPr>
            <w:r>
              <w:t xml:space="preserve">2) для </w:t>
            </w:r>
            <w:hyperlink r:id="rId63">
              <w:r>
                <w:rPr>
                  <w:color w:val="0000FF"/>
                </w:rPr>
                <w:t>пункта 2 части 1 статьи 57</w:t>
              </w:r>
            </w:hyperlink>
            <w:r>
              <w:t xml:space="preserve"> Федерального закона от 31.07.2020 N 248-ФЗ "О государственном контроле (надзоре) и муниципальном контроле в Российской Федерации":</w:t>
            </w:r>
          </w:p>
          <w:p w:rsidR="007A5CBD" w:rsidRDefault="007A5CBD">
            <w:pPr>
              <w:pStyle w:val="ConsPlusNormal"/>
              <w:ind w:firstLine="283"/>
              <w:jc w:val="both"/>
            </w:pPr>
            <w:r>
              <w:t xml:space="preserve">ссылка на утвержденный ежегодный план проведения плановых контрольных </w:t>
            </w:r>
            <w:r>
              <w:lastRenderedPageBreak/>
              <w:t>(надзорных) мероприятий, содержащиеся в нем сведения о документарной проверке;</w:t>
            </w:r>
          </w:p>
        </w:tc>
      </w:tr>
      <w:tr w:rsidR="007A5CBD">
        <w:tblPrEx>
          <w:tblBorders>
            <w:insideH w:val="none" w:sz="0" w:space="0" w:color="auto"/>
          </w:tblBorders>
        </w:tblPrEx>
        <w:tc>
          <w:tcPr>
            <w:tcW w:w="9014" w:type="dxa"/>
            <w:gridSpan w:val="3"/>
            <w:tcBorders>
              <w:top w:val="nil"/>
              <w:left w:val="nil"/>
              <w:bottom w:val="nil"/>
              <w:right w:val="nil"/>
            </w:tcBorders>
          </w:tcPr>
          <w:p w:rsidR="007A5CBD" w:rsidRDefault="007A5CBD">
            <w:pPr>
              <w:pStyle w:val="ConsPlusNormal"/>
              <w:ind w:firstLine="283"/>
              <w:jc w:val="both"/>
            </w:pPr>
            <w:r>
              <w:lastRenderedPageBreak/>
              <w:t xml:space="preserve">3) для </w:t>
            </w:r>
            <w:hyperlink r:id="rId64">
              <w:r>
                <w:rPr>
                  <w:color w:val="0000FF"/>
                </w:rPr>
                <w:t>пункта 3 части 1 статьи 57</w:t>
              </w:r>
            </w:hyperlink>
            <w:r>
              <w:t xml:space="preserve"> Федерального закона от 31.07.2020 N 248-ФЗ "О государственном контроле (надзоре) и муниципальном контроле в Российской Федерации":</w:t>
            </w:r>
          </w:p>
          <w:p w:rsidR="007A5CBD" w:rsidRDefault="007A5CBD">
            <w:pPr>
              <w:pStyle w:val="ConsPlusNormal"/>
              <w:ind w:firstLine="283"/>
              <w:jc w:val="both"/>
            </w:pPr>
            <w:r>
              <w:t>3.1) ссылка на поручение Президента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Президента Российской Федерации (при наличии);</w:t>
            </w:r>
          </w:p>
          <w:p w:rsidR="007A5CBD" w:rsidRDefault="007A5CBD">
            <w:pPr>
              <w:pStyle w:val="ConsPlusNormal"/>
              <w:ind w:firstLine="283"/>
              <w:jc w:val="both"/>
            </w:pPr>
            <w:r>
              <w:t>3.2) ссылка на поручение Председателя Правительства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7A5CBD" w:rsidRDefault="007A5CBD">
            <w:pPr>
              <w:pStyle w:val="ConsPlusNormal"/>
              <w:ind w:firstLine="283"/>
              <w:jc w:val="both"/>
            </w:pPr>
            <w:r>
              <w:t>3.3) ссылка на поручение Заместителя Председателя Правительства Российской Федерации о проведении документарных проверок в отношении конкретных контролируемых лиц,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7A5CBD">
        <w:tblPrEx>
          <w:tblBorders>
            <w:insideH w:val="none" w:sz="0" w:space="0" w:color="auto"/>
          </w:tblBorders>
        </w:tblPrEx>
        <w:tc>
          <w:tcPr>
            <w:tcW w:w="9014" w:type="dxa"/>
            <w:gridSpan w:val="3"/>
            <w:tcBorders>
              <w:top w:val="nil"/>
              <w:left w:val="nil"/>
              <w:bottom w:val="nil"/>
              <w:right w:val="nil"/>
            </w:tcBorders>
          </w:tcPr>
          <w:p w:rsidR="007A5CBD" w:rsidRDefault="007A5CBD">
            <w:pPr>
              <w:pStyle w:val="ConsPlusNormal"/>
              <w:ind w:firstLine="283"/>
              <w:jc w:val="both"/>
            </w:pPr>
            <w:r>
              <w:t xml:space="preserve">4) для </w:t>
            </w:r>
            <w:hyperlink r:id="rId65">
              <w:r>
                <w:rPr>
                  <w:color w:val="0000FF"/>
                </w:rPr>
                <w:t>пункта 4 части 1 статьи 57</w:t>
              </w:r>
            </w:hyperlink>
            <w:r>
              <w:t xml:space="preserve"> Федерального закона от 31.07.2020 N 248-ФЗ "О государственном контроле (надзоре) и муниципальном контроле в Российской Федерации":</w:t>
            </w:r>
          </w:p>
          <w:p w:rsidR="007A5CBD" w:rsidRDefault="007A5CBD">
            <w:pPr>
              <w:pStyle w:val="ConsPlusNormal"/>
              <w:ind w:firstLine="283"/>
              <w:jc w:val="both"/>
            </w:pPr>
            <w:r>
              <w:t>ссылка на требование прокурора о проведении документарной проверки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7A5CBD">
        <w:tblPrEx>
          <w:tblBorders>
            <w:insideH w:val="none" w:sz="0" w:space="0" w:color="auto"/>
          </w:tblBorders>
        </w:tblPrEx>
        <w:tc>
          <w:tcPr>
            <w:tcW w:w="9014" w:type="dxa"/>
            <w:gridSpan w:val="3"/>
            <w:tcBorders>
              <w:top w:val="nil"/>
              <w:left w:val="nil"/>
              <w:bottom w:val="nil"/>
              <w:right w:val="nil"/>
            </w:tcBorders>
          </w:tcPr>
          <w:p w:rsidR="007A5CBD" w:rsidRDefault="007A5CBD">
            <w:pPr>
              <w:pStyle w:val="ConsPlusNormal"/>
              <w:ind w:firstLine="283"/>
              <w:jc w:val="both"/>
            </w:pPr>
            <w:r>
              <w:t xml:space="preserve">5) для </w:t>
            </w:r>
            <w:hyperlink r:id="rId66">
              <w:r>
                <w:rPr>
                  <w:color w:val="0000FF"/>
                </w:rPr>
                <w:t>пункта 5 части 1 статьи 57</w:t>
              </w:r>
            </w:hyperlink>
            <w:r>
              <w:t xml:space="preserve"> Федерального закона от 31.07.2020 N 248-ФЗ "О государственном контроле (надзоре) и муниципальном контроле в Российской Федерации":</w:t>
            </w:r>
          </w:p>
          <w:p w:rsidR="007A5CBD" w:rsidRDefault="007A5CBD">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7A5CBD">
        <w:tblPrEx>
          <w:tblBorders>
            <w:insideH w:val="none" w:sz="0" w:space="0" w:color="auto"/>
          </w:tblBorders>
        </w:tblPrEx>
        <w:tc>
          <w:tcPr>
            <w:tcW w:w="9014" w:type="dxa"/>
            <w:gridSpan w:val="3"/>
            <w:tcBorders>
              <w:top w:val="nil"/>
              <w:left w:val="nil"/>
              <w:bottom w:val="nil"/>
              <w:right w:val="nil"/>
            </w:tcBorders>
          </w:tcPr>
          <w:p w:rsidR="007A5CBD" w:rsidRDefault="007A5CBD">
            <w:pPr>
              <w:pStyle w:val="ConsPlusNormal"/>
              <w:ind w:firstLine="283"/>
              <w:jc w:val="both"/>
            </w:pPr>
            <w:r>
              <w:t xml:space="preserve">6) для </w:t>
            </w:r>
            <w:hyperlink r:id="rId67">
              <w:r>
                <w:rPr>
                  <w:color w:val="0000FF"/>
                </w:rPr>
                <w:t>пункта 6 части 1 статьи 57</w:t>
              </w:r>
            </w:hyperlink>
            <w:r>
              <w:t xml:space="preserve"> Федерального закона от 31.07.2020 N 248-ФЗ "О государственном контроле (надзоре) и муниципальном контроле в Российской Федерации":</w:t>
            </w:r>
          </w:p>
          <w:p w:rsidR="007A5CBD" w:rsidRDefault="007A5CBD">
            <w:pPr>
              <w:pStyle w:val="ConsPlusNormal"/>
              <w:ind w:firstLine="283"/>
              <w:jc w:val="both"/>
            </w:pPr>
            <w:r>
              <w:t>ссылка на утвержденную программу проверок и указанное в ней событие, наступление которого влечет проведение документарной проверки)</w:t>
            </w:r>
          </w:p>
        </w:tc>
      </w:tr>
      <w:tr w:rsidR="007A5CBD">
        <w:tblPrEx>
          <w:tblBorders>
            <w:insideH w:val="none" w:sz="0" w:space="0" w:color="auto"/>
          </w:tblBorders>
        </w:tblPrEx>
        <w:tc>
          <w:tcPr>
            <w:tcW w:w="9014" w:type="dxa"/>
            <w:gridSpan w:val="3"/>
            <w:tcBorders>
              <w:top w:val="nil"/>
              <w:left w:val="nil"/>
              <w:bottom w:val="single" w:sz="4" w:space="0" w:color="auto"/>
              <w:right w:val="nil"/>
            </w:tcBorders>
          </w:tcPr>
          <w:p w:rsidR="007A5CBD" w:rsidRDefault="007A5CBD">
            <w:pPr>
              <w:pStyle w:val="ConsPlusNormal"/>
              <w:ind w:firstLine="283"/>
              <w:jc w:val="both"/>
            </w:pPr>
            <w:r>
              <w:t>3. Документарная проверка проводится в рамках</w:t>
            </w:r>
          </w:p>
        </w:tc>
      </w:tr>
      <w:tr w:rsidR="007A5CBD">
        <w:tblPrEx>
          <w:tblBorders>
            <w:insideH w:val="none" w:sz="0" w:space="0" w:color="auto"/>
          </w:tblBorders>
        </w:tblPrEx>
        <w:tc>
          <w:tcPr>
            <w:tcW w:w="9014" w:type="dxa"/>
            <w:gridSpan w:val="3"/>
            <w:tcBorders>
              <w:top w:val="single" w:sz="4" w:space="0" w:color="auto"/>
              <w:left w:val="nil"/>
              <w:bottom w:val="nil"/>
              <w:right w:val="nil"/>
            </w:tcBorders>
          </w:tcPr>
          <w:p w:rsidR="007A5CBD" w:rsidRDefault="007A5CBD">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7A5CBD">
        <w:tblPrEx>
          <w:tblBorders>
            <w:insideH w:val="none" w:sz="0" w:space="0" w:color="auto"/>
          </w:tblBorders>
        </w:tblPrEx>
        <w:tc>
          <w:tcPr>
            <w:tcW w:w="9014" w:type="dxa"/>
            <w:gridSpan w:val="3"/>
            <w:tcBorders>
              <w:top w:val="nil"/>
              <w:left w:val="nil"/>
              <w:bottom w:val="single" w:sz="4" w:space="0" w:color="auto"/>
              <w:right w:val="nil"/>
            </w:tcBorders>
          </w:tcPr>
          <w:p w:rsidR="007A5CBD" w:rsidRDefault="007A5CBD">
            <w:pPr>
              <w:pStyle w:val="ConsPlusNormal"/>
              <w:ind w:firstLine="283"/>
              <w:jc w:val="both"/>
            </w:pPr>
            <w:r>
              <w:t>4. Для проведения документарной проверки уполномочены:</w:t>
            </w:r>
          </w:p>
          <w:p w:rsidR="007A5CBD" w:rsidRDefault="007A5CBD">
            <w:pPr>
              <w:pStyle w:val="ConsPlusNormal"/>
              <w:ind w:firstLine="283"/>
              <w:jc w:val="both"/>
            </w:pPr>
            <w:r>
              <w:t>1)...</w:t>
            </w:r>
          </w:p>
          <w:p w:rsidR="007A5CBD" w:rsidRDefault="007A5CBD">
            <w:pPr>
              <w:pStyle w:val="ConsPlusNormal"/>
              <w:ind w:firstLine="283"/>
              <w:jc w:val="both"/>
            </w:pPr>
            <w:r>
              <w:t>...</w:t>
            </w:r>
          </w:p>
        </w:tc>
      </w:tr>
      <w:tr w:rsidR="007A5CBD">
        <w:tblPrEx>
          <w:tblBorders>
            <w:insideH w:val="none" w:sz="0" w:space="0" w:color="auto"/>
          </w:tblBorders>
        </w:tblPrEx>
        <w:tc>
          <w:tcPr>
            <w:tcW w:w="9014" w:type="dxa"/>
            <w:gridSpan w:val="3"/>
            <w:tcBorders>
              <w:top w:val="single" w:sz="4" w:space="0" w:color="auto"/>
              <w:left w:val="nil"/>
              <w:bottom w:val="nil"/>
              <w:right w:val="nil"/>
            </w:tcBorders>
          </w:tcPr>
          <w:p w:rsidR="007A5CBD" w:rsidRDefault="007A5CBD">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документарной проверки)</w:t>
            </w:r>
          </w:p>
        </w:tc>
      </w:tr>
      <w:tr w:rsidR="007A5CBD">
        <w:tblPrEx>
          <w:tblBorders>
            <w:insideH w:val="none" w:sz="0" w:space="0" w:color="auto"/>
          </w:tblBorders>
        </w:tblPrEx>
        <w:tc>
          <w:tcPr>
            <w:tcW w:w="9014" w:type="dxa"/>
            <w:gridSpan w:val="3"/>
            <w:tcBorders>
              <w:top w:val="nil"/>
              <w:left w:val="nil"/>
              <w:bottom w:val="single" w:sz="4" w:space="0" w:color="auto"/>
              <w:right w:val="nil"/>
            </w:tcBorders>
          </w:tcPr>
          <w:p w:rsidR="007A5CBD" w:rsidRDefault="007A5CBD">
            <w:pPr>
              <w:pStyle w:val="ConsPlusNormal"/>
              <w:ind w:firstLine="283"/>
              <w:jc w:val="both"/>
            </w:pPr>
            <w:r>
              <w:t>5. К проведению документарной проверки привлекаются:</w:t>
            </w:r>
          </w:p>
        </w:tc>
      </w:tr>
      <w:tr w:rsidR="007A5CBD">
        <w:tc>
          <w:tcPr>
            <w:tcW w:w="9014" w:type="dxa"/>
            <w:gridSpan w:val="3"/>
            <w:tcBorders>
              <w:top w:val="single" w:sz="4" w:space="0" w:color="auto"/>
              <w:left w:val="nil"/>
              <w:bottom w:val="single" w:sz="4" w:space="0" w:color="auto"/>
              <w:right w:val="nil"/>
            </w:tcBorders>
          </w:tcPr>
          <w:p w:rsidR="007A5CBD" w:rsidRDefault="007A5CBD">
            <w:pPr>
              <w:pStyle w:val="ConsPlusNormal"/>
              <w:ind w:firstLine="283"/>
              <w:jc w:val="both"/>
            </w:pPr>
            <w:r>
              <w:t>эксперты (экспертные организации):</w:t>
            </w:r>
          </w:p>
          <w:p w:rsidR="007A5CBD" w:rsidRDefault="007A5CBD">
            <w:pPr>
              <w:pStyle w:val="ConsPlusNormal"/>
              <w:ind w:firstLine="283"/>
              <w:jc w:val="both"/>
            </w:pPr>
            <w:r>
              <w:t>1)...</w:t>
            </w:r>
          </w:p>
          <w:p w:rsidR="007A5CBD" w:rsidRDefault="007A5CBD">
            <w:pPr>
              <w:pStyle w:val="ConsPlusNormal"/>
              <w:ind w:firstLine="283"/>
              <w:jc w:val="both"/>
            </w:pPr>
            <w:r>
              <w:t>...</w:t>
            </w:r>
          </w:p>
        </w:tc>
      </w:tr>
      <w:tr w:rsidR="007A5CBD">
        <w:tblPrEx>
          <w:tblBorders>
            <w:insideH w:val="none" w:sz="0" w:space="0" w:color="auto"/>
          </w:tblBorders>
        </w:tblPrEx>
        <w:tc>
          <w:tcPr>
            <w:tcW w:w="9014" w:type="dxa"/>
            <w:gridSpan w:val="3"/>
            <w:tcBorders>
              <w:top w:val="single" w:sz="4" w:space="0" w:color="auto"/>
              <w:left w:val="nil"/>
              <w:bottom w:val="nil"/>
              <w:right w:val="nil"/>
            </w:tcBorders>
          </w:tcPr>
          <w:p w:rsidR="007A5CBD" w:rsidRDefault="007A5CBD">
            <w:pPr>
              <w:pStyle w:val="ConsPlusNormal"/>
              <w:ind w:firstLine="283"/>
              <w:jc w:val="both"/>
            </w:pPr>
            <w:r>
              <w:t xml:space="preserve">(указываются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w:t>
            </w:r>
            <w:r>
              <w:lastRenderedPageBreak/>
              <w:t>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7A5CBD">
        <w:tblPrEx>
          <w:tblBorders>
            <w:insideH w:val="none" w:sz="0" w:space="0" w:color="auto"/>
          </w:tblBorders>
        </w:tblPrEx>
        <w:tc>
          <w:tcPr>
            <w:tcW w:w="9014" w:type="dxa"/>
            <w:gridSpan w:val="3"/>
            <w:tcBorders>
              <w:top w:val="nil"/>
              <w:left w:val="nil"/>
              <w:bottom w:val="single" w:sz="4" w:space="0" w:color="auto"/>
              <w:right w:val="nil"/>
            </w:tcBorders>
          </w:tcPr>
          <w:p w:rsidR="007A5CBD" w:rsidRDefault="007A5CBD">
            <w:pPr>
              <w:pStyle w:val="ConsPlusNormal"/>
              <w:ind w:firstLine="283"/>
              <w:jc w:val="both"/>
            </w:pPr>
            <w:r>
              <w:lastRenderedPageBreak/>
              <w:t>6. Документарная проверка проводится в отношении:</w:t>
            </w:r>
          </w:p>
        </w:tc>
      </w:tr>
      <w:tr w:rsidR="007A5CBD">
        <w:tblPrEx>
          <w:tblBorders>
            <w:insideH w:val="none" w:sz="0" w:space="0" w:color="auto"/>
          </w:tblBorders>
        </w:tblPrEx>
        <w:tc>
          <w:tcPr>
            <w:tcW w:w="9014" w:type="dxa"/>
            <w:gridSpan w:val="3"/>
            <w:tcBorders>
              <w:top w:val="single" w:sz="4" w:space="0" w:color="auto"/>
              <w:left w:val="nil"/>
              <w:bottom w:val="nil"/>
              <w:right w:val="nil"/>
            </w:tcBorders>
          </w:tcPr>
          <w:p w:rsidR="007A5CBD" w:rsidRDefault="007A5CBD">
            <w:pPr>
              <w:pStyle w:val="ConsPlusNormal"/>
              <w:ind w:firstLine="283"/>
              <w:jc w:val="both"/>
            </w:pPr>
            <w:r>
              <w:t>(указывается объект контроля в соответствии с положением о виде контроля:</w:t>
            </w:r>
          </w:p>
          <w:p w:rsidR="007A5CBD" w:rsidRDefault="007A5CBD">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7A5CBD" w:rsidRDefault="007A5CBD">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7A5CBD" w:rsidRDefault="007A5CBD">
            <w:pPr>
              <w:pStyle w:val="ConsPlusNormal"/>
              <w:ind w:firstLine="283"/>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7A5CBD">
        <w:tblPrEx>
          <w:tblBorders>
            <w:insideH w:val="none" w:sz="0" w:space="0" w:color="auto"/>
          </w:tblBorders>
        </w:tblPrEx>
        <w:tc>
          <w:tcPr>
            <w:tcW w:w="9014" w:type="dxa"/>
            <w:gridSpan w:val="3"/>
            <w:tcBorders>
              <w:top w:val="nil"/>
              <w:left w:val="nil"/>
              <w:bottom w:val="single" w:sz="4" w:space="0" w:color="auto"/>
              <w:right w:val="nil"/>
            </w:tcBorders>
          </w:tcPr>
          <w:p w:rsidR="007A5CBD" w:rsidRDefault="007A5CBD">
            <w:pPr>
              <w:pStyle w:val="ConsPlusNormal"/>
              <w:ind w:firstLine="283"/>
              <w:jc w:val="both"/>
            </w:pPr>
            <w:r>
              <w:t>7. Документарная проверка проводится по адресу (местоположению):</w:t>
            </w:r>
          </w:p>
        </w:tc>
      </w:tr>
      <w:tr w:rsidR="007A5CBD">
        <w:tblPrEx>
          <w:tblBorders>
            <w:insideH w:val="none" w:sz="0" w:space="0" w:color="auto"/>
          </w:tblBorders>
        </w:tblPrEx>
        <w:tc>
          <w:tcPr>
            <w:tcW w:w="9014" w:type="dxa"/>
            <w:gridSpan w:val="3"/>
            <w:tcBorders>
              <w:top w:val="single" w:sz="4" w:space="0" w:color="auto"/>
              <w:left w:val="nil"/>
              <w:bottom w:val="nil"/>
              <w:right w:val="nil"/>
            </w:tcBorders>
          </w:tcPr>
          <w:p w:rsidR="007A5CBD" w:rsidRDefault="007A5CBD">
            <w:pPr>
              <w:pStyle w:val="ConsPlusNormal"/>
              <w:ind w:firstLine="283"/>
              <w:jc w:val="both"/>
            </w:pPr>
            <w:r>
              <w:t>(указываются адрес контрольного (надзорного) органа, его территориального органа, в котором проводится документарная проверка)</w:t>
            </w:r>
          </w:p>
        </w:tc>
      </w:tr>
      <w:tr w:rsidR="007A5CBD">
        <w:tblPrEx>
          <w:tblBorders>
            <w:insideH w:val="none" w:sz="0" w:space="0" w:color="auto"/>
          </w:tblBorders>
        </w:tblPrEx>
        <w:tc>
          <w:tcPr>
            <w:tcW w:w="9014" w:type="dxa"/>
            <w:gridSpan w:val="3"/>
            <w:tcBorders>
              <w:top w:val="nil"/>
              <w:left w:val="nil"/>
              <w:bottom w:val="single" w:sz="4" w:space="0" w:color="auto"/>
              <w:right w:val="nil"/>
            </w:tcBorders>
          </w:tcPr>
          <w:p w:rsidR="007A5CBD" w:rsidRDefault="007A5CBD">
            <w:pPr>
              <w:pStyle w:val="ConsPlusNormal"/>
              <w:ind w:firstLine="283"/>
              <w:jc w:val="both"/>
            </w:pPr>
            <w:r>
              <w:t>8. Контролируемое лицо (контролируемые лица):</w:t>
            </w:r>
          </w:p>
        </w:tc>
      </w:tr>
      <w:tr w:rsidR="007A5CBD">
        <w:tblPrEx>
          <w:tblBorders>
            <w:insideH w:val="none" w:sz="0" w:space="0" w:color="auto"/>
          </w:tblBorders>
        </w:tblPrEx>
        <w:tc>
          <w:tcPr>
            <w:tcW w:w="9014" w:type="dxa"/>
            <w:gridSpan w:val="3"/>
            <w:tcBorders>
              <w:top w:val="single" w:sz="4" w:space="0" w:color="auto"/>
              <w:left w:val="nil"/>
              <w:bottom w:val="nil"/>
              <w:right w:val="nil"/>
            </w:tcBorders>
          </w:tcPr>
          <w:p w:rsidR="007A5CBD" w:rsidRDefault="007A5CBD">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документарная проверка)</w:t>
            </w:r>
          </w:p>
        </w:tc>
      </w:tr>
      <w:tr w:rsidR="007A5CBD">
        <w:tblPrEx>
          <w:tblBorders>
            <w:insideH w:val="none" w:sz="0" w:space="0" w:color="auto"/>
          </w:tblBorders>
        </w:tblPrEx>
        <w:tc>
          <w:tcPr>
            <w:tcW w:w="9014" w:type="dxa"/>
            <w:gridSpan w:val="3"/>
            <w:tcBorders>
              <w:top w:val="nil"/>
              <w:left w:val="nil"/>
              <w:bottom w:val="single" w:sz="4" w:space="0" w:color="auto"/>
              <w:right w:val="nil"/>
            </w:tcBorders>
          </w:tcPr>
          <w:p w:rsidR="007A5CBD" w:rsidRDefault="007A5CBD">
            <w:pPr>
              <w:pStyle w:val="ConsPlusNormal"/>
              <w:ind w:firstLine="283"/>
              <w:jc w:val="both"/>
            </w:pPr>
            <w:r>
              <w:t>9. При проведении документарной проверки совершаются следующие контрольные (надзорные) действия:</w:t>
            </w:r>
          </w:p>
          <w:p w:rsidR="007A5CBD" w:rsidRDefault="007A5CBD">
            <w:pPr>
              <w:pStyle w:val="ConsPlusNormal"/>
              <w:ind w:firstLine="283"/>
              <w:jc w:val="both"/>
            </w:pPr>
            <w:r>
              <w:t>1)...</w:t>
            </w:r>
          </w:p>
          <w:p w:rsidR="007A5CBD" w:rsidRDefault="007A5CBD">
            <w:pPr>
              <w:pStyle w:val="ConsPlusNormal"/>
              <w:ind w:firstLine="283"/>
              <w:jc w:val="both"/>
            </w:pPr>
            <w:r>
              <w:t>...</w:t>
            </w:r>
          </w:p>
        </w:tc>
      </w:tr>
      <w:tr w:rsidR="007A5CBD">
        <w:tblPrEx>
          <w:tblBorders>
            <w:insideH w:val="none" w:sz="0" w:space="0" w:color="auto"/>
          </w:tblBorders>
        </w:tblPrEx>
        <w:tc>
          <w:tcPr>
            <w:tcW w:w="9014" w:type="dxa"/>
            <w:gridSpan w:val="3"/>
            <w:tcBorders>
              <w:top w:val="single" w:sz="4" w:space="0" w:color="auto"/>
              <w:left w:val="nil"/>
              <w:bottom w:val="nil"/>
              <w:right w:val="nil"/>
            </w:tcBorders>
          </w:tcPr>
          <w:p w:rsidR="007A5CBD" w:rsidRDefault="007A5CBD">
            <w:pPr>
              <w:pStyle w:val="ConsPlusNormal"/>
              <w:ind w:firstLine="283"/>
              <w:jc w:val="both"/>
            </w:pPr>
            <w:r>
              <w:t>(указываются контрольные (надзорные) действия: 1) получение письменных объяснений; 2) истребование документов; 3) экспертиза)</w:t>
            </w:r>
          </w:p>
        </w:tc>
      </w:tr>
      <w:tr w:rsidR="007A5CBD">
        <w:tblPrEx>
          <w:tblBorders>
            <w:insideH w:val="none" w:sz="0" w:space="0" w:color="auto"/>
          </w:tblBorders>
        </w:tblPrEx>
        <w:tc>
          <w:tcPr>
            <w:tcW w:w="9014" w:type="dxa"/>
            <w:gridSpan w:val="3"/>
            <w:tcBorders>
              <w:top w:val="nil"/>
              <w:left w:val="nil"/>
              <w:bottom w:val="single" w:sz="4" w:space="0" w:color="auto"/>
              <w:right w:val="nil"/>
            </w:tcBorders>
          </w:tcPr>
          <w:p w:rsidR="007A5CBD" w:rsidRDefault="007A5CBD">
            <w:pPr>
              <w:pStyle w:val="ConsPlusNormal"/>
              <w:ind w:firstLine="283"/>
              <w:jc w:val="both"/>
            </w:pPr>
            <w:r>
              <w:t>10. Предметом документарной проверки является:</w:t>
            </w:r>
          </w:p>
          <w:p w:rsidR="007A5CBD" w:rsidRDefault="007A5CBD">
            <w:pPr>
              <w:pStyle w:val="ConsPlusNormal"/>
              <w:ind w:firstLine="283"/>
              <w:jc w:val="both"/>
            </w:pPr>
            <w:r>
              <w:t>1)...</w:t>
            </w:r>
          </w:p>
          <w:p w:rsidR="007A5CBD" w:rsidRDefault="007A5CBD">
            <w:pPr>
              <w:pStyle w:val="ConsPlusNormal"/>
              <w:ind w:firstLine="283"/>
              <w:jc w:val="both"/>
            </w:pPr>
            <w:r>
              <w:t>...</w:t>
            </w:r>
          </w:p>
        </w:tc>
      </w:tr>
      <w:tr w:rsidR="007A5CBD">
        <w:tblPrEx>
          <w:tblBorders>
            <w:insideH w:val="none" w:sz="0" w:space="0" w:color="auto"/>
          </w:tblBorders>
        </w:tblPrEx>
        <w:tc>
          <w:tcPr>
            <w:tcW w:w="9014" w:type="dxa"/>
            <w:gridSpan w:val="3"/>
            <w:tcBorders>
              <w:top w:val="single" w:sz="4" w:space="0" w:color="auto"/>
              <w:left w:val="nil"/>
              <w:bottom w:val="nil"/>
              <w:right w:val="nil"/>
            </w:tcBorders>
          </w:tcPr>
          <w:p w:rsidR="007A5CBD" w:rsidRDefault="007A5CBD">
            <w:pPr>
              <w:pStyle w:val="ConsPlusNormal"/>
              <w:ind w:firstLine="283"/>
              <w:jc w:val="both"/>
            </w:pPr>
            <w:r>
              <w:t>(указываются соблюдение обязательных требований/соблюдение требований/исполнение решений:</w:t>
            </w:r>
          </w:p>
          <w:p w:rsidR="007A5CBD" w:rsidRDefault="007A5CBD">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документарной проверки;</w:t>
            </w:r>
          </w:p>
          <w:p w:rsidR="007A5CBD" w:rsidRDefault="007A5CBD">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документарной проверки;</w:t>
            </w:r>
          </w:p>
          <w:p w:rsidR="007A5CBD" w:rsidRDefault="007A5CBD">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документарной проверки;</w:t>
            </w:r>
          </w:p>
          <w:p w:rsidR="007A5CBD" w:rsidRDefault="007A5CBD">
            <w:pPr>
              <w:pStyle w:val="ConsPlusNormal"/>
              <w:ind w:firstLine="283"/>
              <w:jc w:val="both"/>
            </w:pPr>
            <w:r>
              <w:lastRenderedPageBreak/>
              <w:t>4) ссылки на ранее принятые по результатам контрольных (надзорных) мероприятий решения, исполнение которых является предметом документарной проверки)</w:t>
            </w:r>
          </w:p>
        </w:tc>
      </w:tr>
      <w:tr w:rsidR="007A5CBD">
        <w:tblPrEx>
          <w:tblBorders>
            <w:insideH w:val="none" w:sz="0" w:space="0" w:color="auto"/>
          </w:tblBorders>
        </w:tblPrEx>
        <w:tc>
          <w:tcPr>
            <w:tcW w:w="9014" w:type="dxa"/>
            <w:gridSpan w:val="3"/>
            <w:tcBorders>
              <w:top w:val="nil"/>
              <w:left w:val="nil"/>
              <w:bottom w:val="single" w:sz="4" w:space="0" w:color="auto"/>
              <w:right w:val="nil"/>
            </w:tcBorders>
          </w:tcPr>
          <w:p w:rsidR="007A5CBD" w:rsidRDefault="007A5CBD">
            <w:pPr>
              <w:pStyle w:val="ConsPlusNormal"/>
              <w:ind w:firstLine="283"/>
              <w:jc w:val="both"/>
            </w:pPr>
            <w:r>
              <w:lastRenderedPageBreak/>
              <w:t>11. При проведении документарной проверки применяются следующие проверочные листы:</w:t>
            </w:r>
          </w:p>
        </w:tc>
      </w:tr>
      <w:tr w:rsidR="007A5CBD">
        <w:tblPrEx>
          <w:tblBorders>
            <w:insideH w:val="none" w:sz="0" w:space="0" w:color="auto"/>
          </w:tblBorders>
        </w:tblPrEx>
        <w:tc>
          <w:tcPr>
            <w:tcW w:w="9014" w:type="dxa"/>
            <w:gridSpan w:val="3"/>
            <w:tcBorders>
              <w:top w:val="single" w:sz="4" w:space="0" w:color="auto"/>
              <w:left w:val="nil"/>
              <w:bottom w:val="nil"/>
              <w:right w:val="nil"/>
            </w:tcBorders>
          </w:tcPr>
          <w:p w:rsidR="007A5CBD" w:rsidRDefault="007A5CBD">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7A5CBD">
        <w:tblPrEx>
          <w:tblBorders>
            <w:insideH w:val="none" w:sz="0" w:space="0" w:color="auto"/>
          </w:tblBorders>
        </w:tblPrEx>
        <w:tc>
          <w:tcPr>
            <w:tcW w:w="9014" w:type="dxa"/>
            <w:gridSpan w:val="3"/>
            <w:tcBorders>
              <w:top w:val="nil"/>
              <w:left w:val="nil"/>
              <w:bottom w:val="single" w:sz="4" w:space="0" w:color="auto"/>
              <w:right w:val="nil"/>
            </w:tcBorders>
          </w:tcPr>
          <w:p w:rsidR="007A5CBD" w:rsidRDefault="007A5CBD">
            <w:pPr>
              <w:pStyle w:val="ConsPlusNormal"/>
              <w:ind w:firstLine="283"/>
              <w:jc w:val="both"/>
            </w:pPr>
            <w:r>
              <w:t>12. Документарная проверка проводится в следующие сроки:</w:t>
            </w:r>
          </w:p>
        </w:tc>
      </w:tr>
      <w:tr w:rsidR="007A5CBD">
        <w:tc>
          <w:tcPr>
            <w:tcW w:w="9014" w:type="dxa"/>
            <w:gridSpan w:val="3"/>
            <w:tcBorders>
              <w:top w:val="single" w:sz="4" w:space="0" w:color="auto"/>
              <w:left w:val="nil"/>
              <w:bottom w:val="single" w:sz="4" w:space="0" w:color="auto"/>
              <w:right w:val="nil"/>
            </w:tcBorders>
          </w:tcPr>
          <w:p w:rsidR="007A5CBD" w:rsidRDefault="007A5CBD">
            <w:pPr>
              <w:pStyle w:val="ConsPlusNormal"/>
              <w:ind w:firstLine="283"/>
              <w:jc w:val="both"/>
            </w:pPr>
            <w:r>
              <w:t>с "__" ___________ ____ г., ____ час. _____ мин.</w:t>
            </w:r>
          </w:p>
          <w:p w:rsidR="007A5CBD" w:rsidRDefault="007A5CBD">
            <w:pPr>
              <w:pStyle w:val="ConsPlusNormal"/>
              <w:ind w:firstLine="283"/>
              <w:jc w:val="both"/>
            </w:pPr>
            <w:r>
              <w:t>сроком на ________ рабочих дней.</w:t>
            </w:r>
          </w:p>
        </w:tc>
      </w:tr>
      <w:tr w:rsidR="007A5CBD">
        <w:tblPrEx>
          <w:tblBorders>
            <w:insideH w:val="none" w:sz="0" w:space="0" w:color="auto"/>
          </w:tblBorders>
        </w:tblPrEx>
        <w:tc>
          <w:tcPr>
            <w:tcW w:w="9014" w:type="dxa"/>
            <w:gridSpan w:val="3"/>
            <w:tcBorders>
              <w:top w:val="single" w:sz="4" w:space="0" w:color="auto"/>
              <w:left w:val="nil"/>
              <w:bottom w:val="nil"/>
              <w:right w:val="nil"/>
            </w:tcBorders>
          </w:tcPr>
          <w:p w:rsidR="007A5CBD" w:rsidRDefault="007A5CBD">
            <w:pPr>
              <w:pStyle w:val="ConsPlusNormal"/>
              <w:ind w:firstLine="283"/>
              <w:jc w:val="both"/>
            </w:pPr>
            <w:r>
              <w:t>(указываются дата и время (при необходимости указывается часовой пояс) начала документарной проверки, до наступления которых проверка не может быть начата, а также срок проведения документарной проверки. Непосредственное взаимодействие с контролируемым лицом при проведении документарной проверки не планируется)</w:t>
            </w:r>
          </w:p>
        </w:tc>
      </w:tr>
      <w:tr w:rsidR="007A5CBD">
        <w:tblPrEx>
          <w:tblBorders>
            <w:insideH w:val="none" w:sz="0" w:space="0" w:color="auto"/>
          </w:tblBorders>
        </w:tblPrEx>
        <w:tc>
          <w:tcPr>
            <w:tcW w:w="9014" w:type="dxa"/>
            <w:gridSpan w:val="3"/>
            <w:tcBorders>
              <w:top w:val="nil"/>
              <w:left w:val="nil"/>
              <w:bottom w:val="single" w:sz="4" w:space="0" w:color="auto"/>
              <w:right w:val="nil"/>
            </w:tcBorders>
          </w:tcPr>
          <w:p w:rsidR="007A5CBD" w:rsidRDefault="007A5CBD">
            <w:pPr>
              <w:pStyle w:val="ConsPlusNormal"/>
              <w:ind w:firstLine="283"/>
              <w:jc w:val="both"/>
            </w:pPr>
            <w:r>
              <w:t>13. В целях проведения документарной проверки контролируемому лицу (контролируемым лицам) необходимо представить следующие документы:</w:t>
            </w:r>
          </w:p>
          <w:p w:rsidR="007A5CBD" w:rsidRDefault="007A5CBD">
            <w:pPr>
              <w:pStyle w:val="ConsPlusNormal"/>
              <w:ind w:firstLine="283"/>
              <w:jc w:val="both"/>
            </w:pPr>
            <w:r>
              <w:t>1)...</w:t>
            </w:r>
          </w:p>
          <w:p w:rsidR="007A5CBD" w:rsidRDefault="007A5CBD">
            <w:pPr>
              <w:pStyle w:val="ConsPlusNormal"/>
              <w:ind w:firstLine="283"/>
              <w:jc w:val="both"/>
            </w:pPr>
            <w:r>
              <w:t>...</w:t>
            </w:r>
          </w:p>
        </w:tc>
      </w:tr>
      <w:tr w:rsidR="007A5CBD">
        <w:tblPrEx>
          <w:tblBorders>
            <w:insideH w:val="none" w:sz="0" w:space="0" w:color="auto"/>
          </w:tblBorders>
        </w:tblPrEx>
        <w:tc>
          <w:tcPr>
            <w:tcW w:w="9014" w:type="dxa"/>
            <w:gridSpan w:val="3"/>
            <w:tcBorders>
              <w:top w:val="single" w:sz="4" w:space="0" w:color="auto"/>
              <w:left w:val="nil"/>
              <w:bottom w:val="nil"/>
              <w:right w:val="nil"/>
            </w:tcBorders>
          </w:tcPr>
          <w:p w:rsidR="007A5CBD" w:rsidRDefault="007A5CBD">
            <w:pPr>
              <w:pStyle w:val="ConsPlusNormal"/>
              <w:ind w:firstLine="283"/>
              <w:jc w:val="both"/>
            </w:pPr>
            <w:r>
              <w:t>(указываются контролируемые лица (гражданин, организация) и перечень документов, представление которых необходимо для проведения документарной проверки)</w:t>
            </w:r>
          </w:p>
        </w:tc>
      </w:tr>
      <w:tr w:rsidR="007A5CBD">
        <w:tblPrEx>
          <w:tblBorders>
            <w:insideH w:val="none" w:sz="0" w:space="0" w:color="auto"/>
          </w:tblBorders>
        </w:tblPrEx>
        <w:tc>
          <w:tcPr>
            <w:tcW w:w="9014" w:type="dxa"/>
            <w:gridSpan w:val="3"/>
            <w:tcBorders>
              <w:top w:val="nil"/>
              <w:left w:val="nil"/>
              <w:bottom w:val="single" w:sz="4" w:space="0" w:color="auto"/>
              <w:right w:val="nil"/>
            </w:tcBorders>
          </w:tcPr>
          <w:p w:rsidR="007A5CBD" w:rsidRDefault="007A5CBD">
            <w:pPr>
              <w:pStyle w:val="ConsPlusNormal"/>
              <w:ind w:firstLine="283"/>
              <w:jc w:val="both"/>
            </w:pPr>
            <w:r>
              <w:t>14. Указание иных сведений...</w:t>
            </w:r>
          </w:p>
        </w:tc>
      </w:tr>
      <w:tr w:rsidR="007A5CBD">
        <w:tblPrEx>
          <w:tblBorders>
            <w:insideH w:val="none" w:sz="0" w:space="0" w:color="auto"/>
          </w:tblBorders>
        </w:tblPrEx>
        <w:tc>
          <w:tcPr>
            <w:tcW w:w="9014" w:type="dxa"/>
            <w:gridSpan w:val="3"/>
            <w:tcBorders>
              <w:top w:val="single" w:sz="4" w:space="0" w:color="auto"/>
              <w:left w:val="nil"/>
              <w:bottom w:val="nil"/>
              <w:right w:val="nil"/>
            </w:tcBorders>
          </w:tcPr>
          <w:p w:rsidR="007A5CBD" w:rsidRDefault="007A5CBD">
            <w:pPr>
              <w:pStyle w:val="ConsPlusNormal"/>
              <w:ind w:firstLine="283"/>
              <w:jc w:val="both"/>
            </w:pPr>
            <w:r>
              <w:t>(указываются иные сведения, предусмотренные положением о виде контроля)</w:t>
            </w:r>
          </w:p>
        </w:tc>
      </w:tr>
      <w:tr w:rsidR="007A5CBD">
        <w:tblPrEx>
          <w:tblBorders>
            <w:insideH w:val="none" w:sz="0" w:space="0" w:color="auto"/>
          </w:tblBorders>
        </w:tblPrEx>
        <w:tc>
          <w:tcPr>
            <w:tcW w:w="5669" w:type="dxa"/>
            <w:gridSpan w:val="2"/>
            <w:tcBorders>
              <w:top w:val="nil"/>
              <w:left w:val="nil"/>
              <w:bottom w:val="single" w:sz="4" w:space="0" w:color="auto"/>
              <w:right w:val="nil"/>
            </w:tcBorders>
          </w:tcPr>
          <w:p w:rsidR="007A5CBD" w:rsidRDefault="007A5CBD">
            <w:pPr>
              <w:pStyle w:val="ConsPlusNormal"/>
            </w:pPr>
          </w:p>
        </w:tc>
        <w:tc>
          <w:tcPr>
            <w:tcW w:w="3345" w:type="dxa"/>
            <w:tcBorders>
              <w:top w:val="nil"/>
              <w:left w:val="nil"/>
              <w:bottom w:val="nil"/>
              <w:right w:val="nil"/>
            </w:tcBorders>
          </w:tcPr>
          <w:p w:rsidR="007A5CBD" w:rsidRDefault="007A5CBD">
            <w:pPr>
              <w:pStyle w:val="ConsPlusNormal"/>
            </w:pPr>
          </w:p>
        </w:tc>
      </w:tr>
      <w:tr w:rsidR="007A5CBD">
        <w:tblPrEx>
          <w:tblBorders>
            <w:insideH w:val="none" w:sz="0" w:space="0" w:color="auto"/>
          </w:tblBorders>
        </w:tblPrEx>
        <w:tc>
          <w:tcPr>
            <w:tcW w:w="5669" w:type="dxa"/>
            <w:gridSpan w:val="2"/>
            <w:tcBorders>
              <w:top w:val="single" w:sz="4" w:space="0" w:color="auto"/>
              <w:left w:val="nil"/>
              <w:bottom w:val="single" w:sz="4" w:space="0" w:color="auto"/>
              <w:right w:val="nil"/>
            </w:tcBorders>
          </w:tcPr>
          <w:p w:rsidR="007A5CBD" w:rsidRDefault="007A5CBD">
            <w:pPr>
              <w:pStyle w:val="ConsPlusNormal"/>
            </w:pPr>
          </w:p>
        </w:tc>
        <w:tc>
          <w:tcPr>
            <w:tcW w:w="3345" w:type="dxa"/>
            <w:tcBorders>
              <w:top w:val="nil"/>
              <w:left w:val="nil"/>
              <w:bottom w:val="nil"/>
              <w:right w:val="nil"/>
            </w:tcBorders>
          </w:tcPr>
          <w:p w:rsidR="007A5CBD" w:rsidRDefault="007A5CBD">
            <w:pPr>
              <w:pStyle w:val="ConsPlusNormal"/>
            </w:pPr>
          </w:p>
        </w:tc>
      </w:tr>
      <w:tr w:rsidR="007A5CBD">
        <w:tblPrEx>
          <w:tblBorders>
            <w:insideH w:val="none" w:sz="0" w:space="0" w:color="auto"/>
          </w:tblBorders>
        </w:tblPrEx>
        <w:tc>
          <w:tcPr>
            <w:tcW w:w="5669" w:type="dxa"/>
            <w:gridSpan w:val="2"/>
            <w:tcBorders>
              <w:top w:val="single" w:sz="4" w:space="0" w:color="auto"/>
              <w:left w:val="nil"/>
              <w:bottom w:val="nil"/>
              <w:right w:val="nil"/>
            </w:tcBorders>
          </w:tcPr>
          <w:p w:rsidR="007A5CBD" w:rsidRDefault="007A5CBD">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документарной проверки)</w:t>
            </w:r>
          </w:p>
        </w:tc>
        <w:tc>
          <w:tcPr>
            <w:tcW w:w="3345" w:type="dxa"/>
            <w:tcBorders>
              <w:top w:val="nil"/>
              <w:left w:val="nil"/>
              <w:bottom w:val="nil"/>
              <w:right w:val="nil"/>
            </w:tcBorders>
          </w:tcPr>
          <w:p w:rsidR="007A5CBD" w:rsidRDefault="007A5CBD">
            <w:pPr>
              <w:pStyle w:val="ConsPlusNormal"/>
            </w:pPr>
          </w:p>
        </w:tc>
      </w:tr>
      <w:tr w:rsidR="007A5CBD">
        <w:tblPrEx>
          <w:tblBorders>
            <w:insideH w:val="none" w:sz="0" w:space="0" w:color="auto"/>
          </w:tblBorders>
        </w:tblPrEx>
        <w:tc>
          <w:tcPr>
            <w:tcW w:w="5669" w:type="dxa"/>
            <w:gridSpan w:val="2"/>
            <w:tcBorders>
              <w:top w:val="nil"/>
              <w:left w:val="nil"/>
              <w:bottom w:val="nil"/>
              <w:right w:val="nil"/>
            </w:tcBorders>
          </w:tcPr>
          <w:p w:rsidR="007A5CBD" w:rsidRDefault="007A5CBD">
            <w:pPr>
              <w:pStyle w:val="ConsPlusNormal"/>
            </w:pPr>
          </w:p>
        </w:tc>
        <w:tc>
          <w:tcPr>
            <w:tcW w:w="3345" w:type="dxa"/>
            <w:tcBorders>
              <w:top w:val="nil"/>
              <w:left w:val="nil"/>
              <w:bottom w:val="single" w:sz="4" w:space="0" w:color="auto"/>
              <w:right w:val="nil"/>
            </w:tcBorders>
          </w:tcPr>
          <w:p w:rsidR="007A5CBD" w:rsidRDefault="007A5CBD">
            <w:pPr>
              <w:pStyle w:val="ConsPlusNormal"/>
            </w:pPr>
          </w:p>
        </w:tc>
      </w:tr>
      <w:tr w:rsidR="007A5CBD">
        <w:tblPrEx>
          <w:tblBorders>
            <w:insideH w:val="none" w:sz="0" w:space="0" w:color="auto"/>
          </w:tblBorders>
        </w:tblPrEx>
        <w:tc>
          <w:tcPr>
            <w:tcW w:w="5669" w:type="dxa"/>
            <w:gridSpan w:val="2"/>
            <w:tcBorders>
              <w:top w:val="nil"/>
              <w:left w:val="nil"/>
              <w:bottom w:val="nil"/>
              <w:right w:val="nil"/>
            </w:tcBorders>
          </w:tcPr>
          <w:p w:rsidR="007A5CBD" w:rsidRDefault="007A5CBD">
            <w:pPr>
              <w:pStyle w:val="ConsPlusNormal"/>
            </w:pPr>
          </w:p>
        </w:tc>
        <w:tc>
          <w:tcPr>
            <w:tcW w:w="3345" w:type="dxa"/>
            <w:tcBorders>
              <w:top w:val="single" w:sz="4" w:space="0" w:color="auto"/>
              <w:left w:val="nil"/>
              <w:bottom w:val="nil"/>
              <w:right w:val="nil"/>
            </w:tcBorders>
          </w:tcPr>
          <w:p w:rsidR="007A5CBD" w:rsidRDefault="007A5CBD">
            <w:pPr>
              <w:pStyle w:val="ConsPlusNormal"/>
              <w:jc w:val="center"/>
            </w:pPr>
            <w:r>
              <w:t>(подпись)</w:t>
            </w:r>
          </w:p>
        </w:tc>
      </w:tr>
      <w:tr w:rsidR="007A5CBD">
        <w:tblPrEx>
          <w:tblBorders>
            <w:insideH w:val="none" w:sz="0" w:space="0" w:color="auto"/>
          </w:tblBorders>
        </w:tblPrEx>
        <w:tc>
          <w:tcPr>
            <w:tcW w:w="5669" w:type="dxa"/>
            <w:gridSpan w:val="2"/>
            <w:tcBorders>
              <w:top w:val="nil"/>
              <w:left w:val="nil"/>
              <w:bottom w:val="single" w:sz="4" w:space="0" w:color="auto"/>
              <w:right w:val="nil"/>
            </w:tcBorders>
          </w:tcPr>
          <w:p w:rsidR="007A5CBD" w:rsidRDefault="007A5CBD">
            <w:pPr>
              <w:pStyle w:val="ConsPlusNormal"/>
            </w:pPr>
          </w:p>
        </w:tc>
        <w:tc>
          <w:tcPr>
            <w:tcW w:w="3345" w:type="dxa"/>
            <w:tcBorders>
              <w:top w:val="nil"/>
              <w:left w:val="nil"/>
              <w:bottom w:val="single" w:sz="4" w:space="0" w:color="auto"/>
              <w:right w:val="nil"/>
            </w:tcBorders>
          </w:tcPr>
          <w:p w:rsidR="007A5CBD" w:rsidRDefault="007A5CBD">
            <w:pPr>
              <w:pStyle w:val="ConsPlusNormal"/>
            </w:pPr>
          </w:p>
        </w:tc>
      </w:tr>
      <w:tr w:rsidR="007A5CBD">
        <w:tc>
          <w:tcPr>
            <w:tcW w:w="9014" w:type="dxa"/>
            <w:gridSpan w:val="3"/>
            <w:tcBorders>
              <w:top w:val="single" w:sz="4" w:space="0" w:color="auto"/>
              <w:left w:val="nil"/>
              <w:bottom w:val="single" w:sz="4" w:space="0" w:color="auto"/>
              <w:right w:val="nil"/>
            </w:tcBorders>
          </w:tcPr>
          <w:p w:rsidR="007A5CBD" w:rsidRDefault="007A5CBD">
            <w:pPr>
              <w:pStyle w:val="ConsPlusNormal"/>
            </w:pPr>
          </w:p>
        </w:tc>
      </w:tr>
      <w:tr w:rsidR="007A5CBD">
        <w:tc>
          <w:tcPr>
            <w:tcW w:w="9014" w:type="dxa"/>
            <w:gridSpan w:val="3"/>
            <w:tcBorders>
              <w:top w:val="single" w:sz="4" w:space="0" w:color="auto"/>
              <w:left w:val="nil"/>
              <w:bottom w:val="single" w:sz="4" w:space="0" w:color="auto"/>
              <w:right w:val="nil"/>
            </w:tcBorders>
          </w:tcPr>
          <w:p w:rsidR="007A5CBD" w:rsidRDefault="007A5CBD">
            <w:pPr>
              <w:pStyle w:val="ConsPlusNormal"/>
            </w:pPr>
          </w:p>
        </w:tc>
      </w:tr>
      <w:tr w:rsidR="007A5CBD">
        <w:tc>
          <w:tcPr>
            <w:tcW w:w="9014" w:type="dxa"/>
            <w:gridSpan w:val="3"/>
            <w:tcBorders>
              <w:top w:val="single" w:sz="4" w:space="0" w:color="auto"/>
              <w:left w:val="nil"/>
              <w:bottom w:val="nil"/>
              <w:right w:val="nil"/>
            </w:tcBorders>
          </w:tcPr>
          <w:p w:rsidR="007A5CBD" w:rsidRDefault="007A5CBD">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7A5CBD" w:rsidRDefault="007A5CBD">
      <w:pPr>
        <w:pStyle w:val="ConsPlusNormal"/>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14"/>
      </w:tblGrid>
      <w:tr w:rsidR="007A5CBD">
        <w:tc>
          <w:tcPr>
            <w:tcW w:w="9014" w:type="dxa"/>
            <w:tcBorders>
              <w:top w:val="single" w:sz="4" w:space="0" w:color="auto"/>
              <w:left w:val="single" w:sz="4" w:space="0" w:color="auto"/>
              <w:bottom w:val="single" w:sz="4" w:space="0" w:color="auto"/>
              <w:right w:val="single" w:sz="4" w:space="0" w:color="auto"/>
            </w:tcBorders>
          </w:tcPr>
          <w:p w:rsidR="007A5CBD" w:rsidRDefault="007A5CBD">
            <w:pPr>
              <w:pStyle w:val="ConsPlusNormal"/>
              <w:jc w:val="both"/>
            </w:pPr>
            <w:r>
              <w:t xml:space="preserve">Отметка о размещении (дата и учетный номер) сведений о документарной проверке в </w:t>
            </w:r>
            <w:r>
              <w:lastRenderedPageBreak/>
              <w:t>едином реестре контрольных (надзорных) мероприятий &lt;*&gt;</w:t>
            </w:r>
          </w:p>
        </w:tc>
      </w:tr>
    </w:tbl>
    <w:p w:rsidR="007A5CBD" w:rsidRDefault="007A5CBD">
      <w:pPr>
        <w:pStyle w:val="ConsPlusNormal"/>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14"/>
      </w:tblGrid>
      <w:tr w:rsidR="007A5CBD">
        <w:tc>
          <w:tcPr>
            <w:tcW w:w="9014" w:type="dxa"/>
            <w:tcBorders>
              <w:top w:val="single" w:sz="4" w:space="0" w:color="auto"/>
              <w:left w:val="single" w:sz="4" w:space="0" w:color="auto"/>
              <w:bottom w:val="single" w:sz="4" w:space="0" w:color="auto"/>
              <w:right w:val="single" w:sz="4" w:space="0" w:color="auto"/>
            </w:tcBorders>
          </w:tcPr>
          <w:p w:rsidR="007A5CBD" w:rsidRDefault="007A5CBD">
            <w:pPr>
              <w:pStyle w:val="ConsPlusNormal"/>
              <w:jc w:val="both"/>
            </w:pPr>
            <w:r>
              <w:t>Отметка о направлении решения в электронном виде (адрес электронной почты), в том числе через личный кабинет на специализированном электронном портале &lt;*&gt;</w:t>
            </w:r>
          </w:p>
        </w:tc>
      </w:tr>
    </w:tbl>
    <w:p w:rsidR="007A5CBD" w:rsidRDefault="007A5CBD">
      <w:pPr>
        <w:pStyle w:val="ConsPlusNormal"/>
      </w:pPr>
    </w:p>
    <w:p w:rsidR="007A5CBD" w:rsidRDefault="007A5CBD">
      <w:pPr>
        <w:pStyle w:val="ConsPlusNormal"/>
        <w:ind w:firstLine="540"/>
        <w:jc w:val="both"/>
      </w:pPr>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68">
        <w:r>
          <w:rPr>
            <w:color w:val="0000FF"/>
          </w:rPr>
          <w:t>статья 40</w:t>
        </w:r>
      </w:hyperlink>
      <w:r>
        <w:t xml:space="preserve"> Федерального закона от 31.07.2020 N 248-ФЗ "О государственном контроле (надзоре) и муниципальном контроле в Российской Федерации").</w:t>
      </w:r>
    </w:p>
    <w:p w:rsidR="007A5CBD" w:rsidRDefault="007A5CBD">
      <w:pPr>
        <w:pStyle w:val="ConsPlusNormal"/>
      </w:pPr>
    </w:p>
    <w:p w:rsidR="007A5CBD" w:rsidRDefault="007A5CBD">
      <w:pPr>
        <w:pStyle w:val="ConsPlusNormal"/>
      </w:pPr>
    </w:p>
    <w:p w:rsidR="007A5CBD" w:rsidRDefault="007A5CBD">
      <w:pPr>
        <w:pStyle w:val="ConsPlusNormal"/>
      </w:pPr>
    </w:p>
    <w:p w:rsidR="007A5CBD" w:rsidRDefault="007A5CBD">
      <w:pPr>
        <w:pStyle w:val="ConsPlusNormal"/>
      </w:pPr>
    </w:p>
    <w:p w:rsidR="007A5CBD" w:rsidRDefault="007A5CBD">
      <w:pPr>
        <w:pStyle w:val="ConsPlusNormal"/>
      </w:pPr>
    </w:p>
    <w:p w:rsidR="007A5CBD" w:rsidRDefault="007A5CBD">
      <w:pPr>
        <w:pStyle w:val="ConsPlusNormal"/>
        <w:jc w:val="right"/>
        <w:outlineLvl w:val="1"/>
      </w:pPr>
      <w:r>
        <w:t>Приложение N 4</w:t>
      </w:r>
    </w:p>
    <w:p w:rsidR="007A5CBD" w:rsidRDefault="007A5CBD">
      <w:pPr>
        <w:pStyle w:val="ConsPlusNormal"/>
        <w:jc w:val="right"/>
      </w:pPr>
      <w:r>
        <w:t>к Положению</w:t>
      </w:r>
    </w:p>
    <w:p w:rsidR="007A5CBD" w:rsidRDefault="007A5CBD">
      <w:pPr>
        <w:pStyle w:val="ConsPlusNormal"/>
        <w:jc w:val="right"/>
      </w:pPr>
      <w:r>
        <w:t>о муниципальном жилищном</w:t>
      </w:r>
    </w:p>
    <w:p w:rsidR="007A5CBD" w:rsidRDefault="007A5CBD">
      <w:pPr>
        <w:pStyle w:val="ConsPlusNormal"/>
        <w:jc w:val="right"/>
      </w:pPr>
      <w:r>
        <w:t>контроле на территории</w:t>
      </w:r>
    </w:p>
    <w:p w:rsidR="007A5CBD" w:rsidRDefault="007A5CBD">
      <w:pPr>
        <w:pStyle w:val="ConsPlusNormal"/>
        <w:jc w:val="right"/>
      </w:pPr>
      <w:r>
        <w:t>муниципального округа "Ухта"</w:t>
      </w:r>
    </w:p>
    <w:p w:rsidR="007A5CBD" w:rsidRDefault="007A5CBD">
      <w:pPr>
        <w:pStyle w:val="ConsPlusNormal"/>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14"/>
      </w:tblGrid>
      <w:tr w:rsidR="007A5CBD">
        <w:tc>
          <w:tcPr>
            <w:tcW w:w="9014" w:type="dxa"/>
            <w:tcBorders>
              <w:top w:val="single" w:sz="4" w:space="0" w:color="auto"/>
              <w:left w:val="single" w:sz="4" w:space="0" w:color="auto"/>
              <w:bottom w:val="single" w:sz="4" w:space="0" w:color="auto"/>
              <w:right w:val="single" w:sz="4" w:space="0" w:color="auto"/>
            </w:tcBorders>
          </w:tcPr>
          <w:p w:rsidR="007A5CBD" w:rsidRDefault="007A5CBD">
            <w:pPr>
              <w:pStyle w:val="ConsPlusNormal"/>
              <w:jc w:val="both"/>
            </w:pPr>
            <w:r>
              <w:t>Отметка о размещении (дата и учетный номер) сведений о выездной проверке в едином реестре контрольных (надзорных) мероприятий, QR-код &lt;*&gt;</w:t>
            </w:r>
          </w:p>
        </w:tc>
      </w:tr>
    </w:tbl>
    <w:p w:rsidR="007A5CBD" w:rsidRDefault="007A5CBD">
      <w:pPr>
        <w:pStyle w:val="ConsPlusNormal"/>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14"/>
      </w:tblGrid>
      <w:tr w:rsidR="007A5CBD">
        <w:tc>
          <w:tcPr>
            <w:tcW w:w="9014" w:type="dxa"/>
            <w:tcBorders>
              <w:top w:val="single" w:sz="4" w:space="0" w:color="auto"/>
              <w:left w:val="single" w:sz="4" w:space="0" w:color="auto"/>
              <w:bottom w:val="single" w:sz="4" w:space="0" w:color="auto"/>
              <w:right w:val="single" w:sz="4" w:space="0" w:color="auto"/>
            </w:tcBorders>
          </w:tcPr>
          <w:p w:rsidR="007A5CBD" w:rsidRDefault="007A5CBD">
            <w:pPr>
              <w:pStyle w:val="ConsPlusNormal"/>
              <w:jc w:val="both"/>
            </w:pPr>
            <w:r>
              <w:t>Отметка о согласовании или несогласовании (дата и реквизиты) проведения выездной проверки с органами прокуратуры &lt;*&gt;</w:t>
            </w:r>
          </w:p>
        </w:tc>
      </w:tr>
    </w:tbl>
    <w:p w:rsidR="007A5CBD" w:rsidRDefault="007A5CBD">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1187"/>
        <w:gridCol w:w="4482"/>
        <w:gridCol w:w="3345"/>
      </w:tblGrid>
      <w:tr w:rsidR="007A5CBD">
        <w:tc>
          <w:tcPr>
            <w:tcW w:w="9014" w:type="dxa"/>
            <w:gridSpan w:val="3"/>
            <w:tcBorders>
              <w:top w:val="nil"/>
              <w:left w:val="nil"/>
              <w:bottom w:val="single" w:sz="4" w:space="0" w:color="auto"/>
              <w:right w:val="nil"/>
            </w:tcBorders>
          </w:tcPr>
          <w:p w:rsidR="007A5CBD" w:rsidRDefault="007A5CBD">
            <w:pPr>
              <w:pStyle w:val="ConsPlusNormal"/>
            </w:pPr>
          </w:p>
        </w:tc>
      </w:tr>
      <w:tr w:rsidR="007A5CBD">
        <w:tblPrEx>
          <w:tblBorders>
            <w:insideH w:val="none" w:sz="0" w:space="0" w:color="auto"/>
          </w:tblBorders>
        </w:tblPrEx>
        <w:tc>
          <w:tcPr>
            <w:tcW w:w="9014" w:type="dxa"/>
            <w:gridSpan w:val="3"/>
            <w:tcBorders>
              <w:top w:val="single" w:sz="4" w:space="0" w:color="auto"/>
              <w:left w:val="nil"/>
              <w:bottom w:val="nil"/>
              <w:right w:val="nil"/>
            </w:tcBorders>
          </w:tcPr>
          <w:p w:rsidR="007A5CBD" w:rsidRDefault="007A5CBD">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7A5CBD">
        <w:tblPrEx>
          <w:tblBorders>
            <w:insideH w:val="none" w:sz="0" w:space="0" w:color="auto"/>
          </w:tblBorders>
        </w:tblPrEx>
        <w:tc>
          <w:tcPr>
            <w:tcW w:w="9014" w:type="dxa"/>
            <w:gridSpan w:val="3"/>
            <w:tcBorders>
              <w:top w:val="nil"/>
              <w:left w:val="nil"/>
              <w:bottom w:val="single" w:sz="4" w:space="0" w:color="auto"/>
              <w:right w:val="nil"/>
            </w:tcBorders>
          </w:tcPr>
          <w:p w:rsidR="007A5CBD" w:rsidRDefault="007A5CBD">
            <w:pPr>
              <w:pStyle w:val="ConsPlusNormal"/>
            </w:pPr>
          </w:p>
        </w:tc>
      </w:tr>
      <w:tr w:rsidR="007A5CBD">
        <w:tblPrEx>
          <w:tblBorders>
            <w:insideH w:val="none" w:sz="0" w:space="0" w:color="auto"/>
          </w:tblBorders>
        </w:tblPrEx>
        <w:tc>
          <w:tcPr>
            <w:tcW w:w="9014" w:type="dxa"/>
            <w:gridSpan w:val="3"/>
            <w:tcBorders>
              <w:top w:val="single" w:sz="4" w:space="0" w:color="auto"/>
              <w:left w:val="nil"/>
              <w:bottom w:val="nil"/>
              <w:right w:val="nil"/>
            </w:tcBorders>
          </w:tcPr>
          <w:p w:rsidR="007A5CBD" w:rsidRDefault="007A5CBD">
            <w:pPr>
              <w:pStyle w:val="ConsPlusNormal"/>
              <w:jc w:val="center"/>
            </w:pPr>
            <w:r>
              <w:t>(место принятия решения)</w:t>
            </w:r>
          </w:p>
        </w:tc>
      </w:tr>
      <w:tr w:rsidR="007A5CBD">
        <w:tblPrEx>
          <w:tblBorders>
            <w:insideH w:val="none" w:sz="0" w:space="0" w:color="auto"/>
          </w:tblBorders>
        </w:tblPrEx>
        <w:tc>
          <w:tcPr>
            <w:tcW w:w="9014" w:type="dxa"/>
            <w:gridSpan w:val="3"/>
            <w:tcBorders>
              <w:top w:val="nil"/>
              <w:left w:val="nil"/>
              <w:bottom w:val="nil"/>
              <w:right w:val="nil"/>
            </w:tcBorders>
          </w:tcPr>
          <w:p w:rsidR="007A5CBD" w:rsidRDefault="007A5CBD">
            <w:pPr>
              <w:pStyle w:val="ConsPlusNormal"/>
            </w:pPr>
          </w:p>
        </w:tc>
      </w:tr>
      <w:tr w:rsidR="007A5CBD">
        <w:tblPrEx>
          <w:tblBorders>
            <w:insideH w:val="none" w:sz="0" w:space="0" w:color="auto"/>
          </w:tblBorders>
        </w:tblPrEx>
        <w:tc>
          <w:tcPr>
            <w:tcW w:w="9014" w:type="dxa"/>
            <w:gridSpan w:val="3"/>
            <w:tcBorders>
              <w:top w:val="nil"/>
              <w:left w:val="nil"/>
              <w:bottom w:val="single" w:sz="4" w:space="0" w:color="auto"/>
              <w:right w:val="nil"/>
            </w:tcBorders>
          </w:tcPr>
          <w:p w:rsidR="007A5CBD" w:rsidRDefault="007A5CBD">
            <w:pPr>
              <w:pStyle w:val="ConsPlusNormal"/>
              <w:jc w:val="center"/>
            </w:pPr>
            <w:bookmarkStart w:id="9" w:name="P662"/>
            <w:bookmarkEnd w:id="9"/>
            <w:r>
              <w:t>Решение о проведении выездной проверки</w:t>
            </w:r>
          </w:p>
        </w:tc>
      </w:tr>
      <w:tr w:rsidR="007A5CBD">
        <w:tblPrEx>
          <w:tblBorders>
            <w:insideH w:val="none" w:sz="0" w:space="0" w:color="auto"/>
          </w:tblBorders>
        </w:tblPrEx>
        <w:tc>
          <w:tcPr>
            <w:tcW w:w="9014" w:type="dxa"/>
            <w:gridSpan w:val="3"/>
            <w:tcBorders>
              <w:top w:val="single" w:sz="4" w:space="0" w:color="auto"/>
              <w:left w:val="nil"/>
              <w:bottom w:val="nil"/>
              <w:right w:val="nil"/>
            </w:tcBorders>
          </w:tcPr>
          <w:p w:rsidR="007A5CBD" w:rsidRDefault="007A5CBD">
            <w:pPr>
              <w:pStyle w:val="ConsPlusNormal"/>
              <w:jc w:val="center"/>
            </w:pPr>
            <w:r>
              <w:t>(плановой/внеплановой)</w:t>
            </w:r>
          </w:p>
        </w:tc>
      </w:tr>
      <w:tr w:rsidR="007A5CBD">
        <w:tblPrEx>
          <w:tblBorders>
            <w:insideH w:val="none" w:sz="0" w:space="0" w:color="auto"/>
          </w:tblBorders>
        </w:tblPrEx>
        <w:tc>
          <w:tcPr>
            <w:tcW w:w="9014" w:type="dxa"/>
            <w:gridSpan w:val="3"/>
            <w:tcBorders>
              <w:top w:val="nil"/>
              <w:left w:val="nil"/>
              <w:bottom w:val="nil"/>
              <w:right w:val="nil"/>
            </w:tcBorders>
          </w:tcPr>
          <w:p w:rsidR="007A5CBD" w:rsidRDefault="007A5CBD">
            <w:pPr>
              <w:pStyle w:val="ConsPlusNormal"/>
              <w:jc w:val="center"/>
            </w:pPr>
            <w:r>
              <w:t>от "__" ___________ ____ г., ____ час. _____ мин. N _________</w:t>
            </w:r>
          </w:p>
        </w:tc>
      </w:tr>
      <w:tr w:rsidR="007A5CBD">
        <w:tblPrEx>
          <w:tblBorders>
            <w:insideH w:val="none" w:sz="0" w:space="0" w:color="auto"/>
          </w:tblBorders>
        </w:tblPrEx>
        <w:tc>
          <w:tcPr>
            <w:tcW w:w="9014" w:type="dxa"/>
            <w:gridSpan w:val="3"/>
            <w:tcBorders>
              <w:top w:val="nil"/>
              <w:left w:val="nil"/>
              <w:bottom w:val="single" w:sz="4" w:space="0" w:color="auto"/>
              <w:right w:val="nil"/>
            </w:tcBorders>
          </w:tcPr>
          <w:p w:rsidR="007A5CBD" w:rsidRDefault="007A5CBD">
            <w:pPr>
              <w:pStyle w:val="ConsPlusNormal"/>
              <w:ind w:firstLine="283"/>
              <w:jc w:val="both"/>
            </w:pPr>
            <w:r>
              <w:t>1. Решение принято</w:t>
            </w:r>
          </w:p>
        </w:tc>
      </w:tr>
      <w:tr w:rsidR="007A5CBD">
        <w:tblPrEx>
          <w:tblBorders>
            <w:insideH w:val="none" w:sz="0" w:space="0" w:color="auto"/>
          </w:tblBorders>
        </w:tblPrEx>
        <w:tc>
          <w:tcPr>
            <w:tcW w:w="9014" w:type="dxa"/>
            <w:gridSpan w:val="3"/>
            <w:tcBorders>
              <w:top w:val="single" w:sz="4" w:space="0" w:color="auto"/>
              <w:left w:val="nil"/>
              <w:bottom w:val="nil"/>
              <w:right w:val="nil"/>
            </w:tcBorders>
          </w:tcPr>
          <w:p w:rsidR="007A5CBD" w:rsidRDefault="007A5CBD">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контрольных (надзорных) мероприятий)</w:t>
            </w:r>
          </w:p>
        </w:tc>
      </w:tr>
      <w:tr w:rsidR="007A5CBD">
        <w:tblPrEx>
          <w:tblBorders>
            <w:insideH w:val="none" w:sz="0" w:space="0" w:color="auto"/>
          </w:tblBorders>
        </w:tblPrEx>
        <w:tc>
          <w:tcPr>
            <w:tcW w:w="9014" w:type="dxa"/>
            <w:gridSpan w:val="3"/>
            <w:tcBorders>
              <w:top w:val="nil"/>
              <w:left w:val="nil"/>
              <w:bottom w:val="single" w:sz="4" w:space="0" w:color="auto"/>
              <w:right w:val="nil"/>
            </w:tcBorders>
          </w:tcPr>
          <w:p w:rsidR="007A5CBD" w:rsidRDefault="007A5CBD">
            <w:pPr>
              <w:pStyle w:val="ConsPlusNormal"/>
              <w:ind w:firstLine="283"/>
              <w:jc w:val="both"/>
            </w:pPr>
            <w:r>
              <w:lastRenderedPageBreak/>
              <w:t>2. Решение принято на основании</w:t>
            </w:r>
          </w:p>
        </w:tc>
      </w:tr>
      <w:tr w:rsidR="007A5CBD">
        <w:tblPrEx>
          <w:tblBorders>
            <w:insideH w:val="none" w:sz="0" w:space="0" w:color="auto"/>
          </w:tblBorders>
        </w:tblPrEx>
        <w:tc>
          <w:tcPr>
            <w:tcW w:w="9014" w:type="dxa"/>
            <w:gridSpan w:val="3"/>
            <w:tcBorders>
              <w:top w:val="single" w:sz="4" w:space="0" w:color="auto"/>
              <w:left w:val="nil"/>
              <w:bottom w:val="nil"/>
              <w:right w:val="nil"/>
            </w:tcBorders>
          </w:tcPr>
          <w:p w:rsidR="007A5CBD" w:rsidRDefault="007A5CBD">
            <w:pPr>
              <w:pStyle w:val="ConsPlusNormal"/>
              <w:ind w:firstLine="283"/>
              <w:jc w:val="both"/>
            </w:pPr>
            <w:r>
              <w:t xml:space="preserve">(указывается пункт части 1 или часть 3 статьи 57 от 31.07.2020 N 248-ФЗ Федерального </w:t>
            </w:r>
            <w:hyperlink r:id="rId69">
              <w:r>
                <w:rPr>
                  <w:color w:val="0000FF"/>
                </w:rPr>
                <w:t>закона</w:t>
              </w:r>
            </w:hyperlink>
            <w:r>
              <w:t>"О государственном контроле (надзоре) и муниципальном контроле в Российской Федерации")</w:t>
            </w:r>
          </w:p>
        </w:tc>
      </w:tr>
      <w:tr w:rsidR="007A5CBD">
        <w:tblPrEx>
          <w:tblBorders>
            <w:insideH w:val="none" w:sz="0" w:space="0" w:color="auto"/>
          </w:tblBorders>
        </w:tblPrEx>
        <w:tc>
          <w:tcPr>
            <w:tcW w:w="1187" w:type="dxa"/>
            <w:tcBorders>
              <w:top w:val="nil"/>
              <w:left w:val="nil"/>
              <w:bottom w:val="nil"/>
              <w:right w:val="nil"/>
            </w:tcBorders>
          </w:tcPr>
          <w:p w:rsidR="007A5CBD" w:rsidRDefault="007A5CBD">
            <w:pPr>
              <w:pStyle w:val="ConsPlusNormal"/>
              <w:jc w:val="both"/>
            </w:pPr>
            <w:r>
              <w:t>в связи с</w:t>
            </w:r>
          </w:p>
        </w:tc>
        <w:tc>
          <w:tcPr>
            <w:tcW w:w="7827" w:type="dxa"/>
            <w:gridSpan w:val="2"/>
            <w:tcBorders>
              <w:top w:val="nil"/>
              <w:left w:val="nil"/>
              <w:bottom w:val="single" w:sz="4" w:space="0" w:color="auto"/>
              <w:right w:val="nil"/>
            </w:tcBorders>
          </w:tcPr>
          <w:p w:rsidR="007A5CBD" w:rsidRDefault="007A5CBD">
            <w:pPr>
              <w:pStyle w:val="ConsPlusNormal"/>
            </w:pPr>
          </w:p>
        </w:tc>
      </w:tr>
      <w:tr w:rsidR="007A5CBD">
        <w:tblPrEx>
          <w:tblBorders>
            <w:insideH w:val="none" w:sz="0" w:space="0" w:color="auto"/>
          </w:tblBorders>
        </w:tblPrEx>
        <w:tc>
          <w:tcPr>
            <w:tcW w:w="9014" w:type="dxa"/>
            <w:gridSpan w:val="3"/>
            <w:tcBorders>
              <w:top w:val="nil"/>
              <w:left w:val="nil"/>
              <w:bottom w:val="nil"/>
              <w:right w:val="nil"/>
            </w:tcBorders>
          </w:tcPr>
          <w:p w:rsidR="007A5CBD" w:rsidRDefault="007A5CBD">
            <w:pPr>
              <w:pStyle w:val="ConsPlusNormal"/>
              <w:ind w:firstLine="283"/>
              <w:jc w:val="both"/>
            </w:pPr>
            <w:r>
              <w:t>(указываются:</w:t>
            </w:r>
          </w:p>
          <w:p w:rsidR="007A5CBD" w:rsidRDefault="007A5CBD">
            <w:pPr>
              <w:pStyle w:val="ConsPlusNormal"/>
              <w:ind w:firstLine="283"/>
              <w:jc w:val="both"/>
            </w:pPr>
            <w:r>
              <w:t xml:space="preserve">1) для </w:t>
            </w:r>
            <w:hyperlink r:id="rId70">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A5CBD" w:rsidRDefault="007A5CBD">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rsidR="007A5CBD" w:rsidRDefault="007A5CBD">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7A5CBD" w:rsidRDefault="007A5CBD">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7A5CBD" w:rsidRDefault="007A5CBD">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7A5CBD">
        <w:tblPrEx>
          <w:tblBorders>
            <w:insideH w:val="none" w:sz="0" w:space="0" w:color="auto"/>
          </w:tblBorders>
        </w:tblPrEx>
        <w:tc>
          <w:tcPr>
            <w:tcW w:w="9014" w:type="dxa"/>
            <w:gridSpan w:val="3"/>
            <w:tcBorders>
              <w:top w:val="nil"/>
              <w:left w:val="nil"/>
              <w:bottom w:val="nil"/>
              <w:right w:val="nil"/>
            </w:tcBorders>
          </w:tcPr>
          <w:p w:rsidR="007A5CBD" w:rsidRDefault="007A5CBD">
            <w:pPr>
              <w:pStyle w:val="ConsPlusNormal"/>
              <w:ind w:firstLine="283"/>
              <w:jc w:val="both"/>
            </w:pPr>
            <w:r>
              <w:t xml:space="preserve">2) для </w:t>
            </w:r>
            <w:hyperlink r:id="rId71">
              <w:r>
                <w:rPr>
                  <w:color w:val="0000FF"/>
                </w:rPr>
                <w:t>пункта 2 части 1 статьи 57</w:t>
              </w:r>
            </w:hyperlink>
            <w:r>
              <w:t xml:space="preserve"> Федерального закона от 31.07.2020 N 248-ФЗ "О государственном контроле (надзоре) и муниципальном контроле в Российской Федерации":</w:t>
            </w:r>
          </w:p>
          <w:p w:rsidR="007A5CBD" w:rsidRDefault="007A5CBD">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выездной проверке;</w:t>
            </w:r>
          </w:p>
        </w:tc>
      </w:tr>
      <w:tr w:rsidR="007A5CBD">
        <w:tblPrEx>
          <w:tblBorders>
            <w:insideH w:val="none" w:sz="0" w:space="0" w:color="auto"/>
          </w:tblBorders>
        </w:tblPrEx>
        <w:tc>
          <w:tcPr>
            <w:tcW w:w="9014" w:type="dxa"/>
            <w:gridSpan w:val="3"/>
            <w:tcBorders>
              <w:top w:val="nil"/>
              <w:left w:val="nil"/>
              <w:bottom w:val="nil"/>
              <w:right w:val="nil"/>
            </w:tcBorders>
          </w:tcPr>
          <w:p w:rsidR="007A5CBD" w:rsidRDefault="007A5CBD">
            <w:pPr>
              <w:pStyle w:val="ConsPlusNormal"/>
              <w:ind w:firstLine="283"/>
              <w:jc w:val="both"/>
            </w:pPr>
            <w:r>
              <w:t xml:space="preserve">3) для </w:t>
            </w:r>
            <w:hyperlink r:id="rId72">
              <w:r>
                <w:rPr>
                  <w:color w:val="0000FF"/>
                </w:rPr>
                <w:t>пункта 3 части 1 статьи 57</w:t>
              </w:r>
            </w:hyperlink>
            <w:r>
              <w:t xml:space="preserve"> Федерального закона от 31.07.2020 N 248-ФЗ "О государственном контроле (надзоре) и муниципальном контроле в Российской Федерации":</w:t>
            </w:r>
          </w:p>
          <w:p w:rsidR="007A5CBD" w:rsidRDefault="007A5CBD">
            <w:pPr>
              <w:pStyle w:val="ConsPlusNormal"/>
              <w:ind w:firstLine="283"/>
              <w:jc w:val="both"/>
            </w:pPr>
            <w:r>
              <w:t>3.1) ссылка на поручение Президента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Президента Российской Федерации (при наличии);</w:t>
            </w:r>
          </w:p>
          <w:p w:rsidR="007A5CBD" w:rsidRDefault="007A5CBD">
            <w:pPr>
              <w:pStyle w:val="ConsPlusNormal"/>
              <w:ind w:firstLine="283"/>
              <w:jc w:val="both"/>
            </w:pPr>
            <w:r>
              <w:t>3.2) ссылка на поручение Председателя Правительства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7A5CBD" w:rsidRDefault="007A5CBD">
            <w:pPr>
              <w:pStyle w:val="ConsPlusNormal"/>
              <w:ind w:firstLine="283"/>
              <w:jc w:val="both"/>
            </w:pPr>
            <w: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конкретных контролируемых лиц,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7A5CBD">
        <w:tblPrEx>
          <w:tblBorders>
            <w:insideH w:val="none" w:sz="0" w:space="0" w:color="auto"/>
          </w:tblBorders>
        </w:tblPrEx>
        <w:tc>
          <w:tcPr>
            <w:tcW w:w="9014" w:type="dxa"/>
            <w:gridSpan w:val="3"/>
            <w:tcBorders>
              <w:top w:val="nil"/>
              <w:left w:val="nil"/>
              <w:bottom w:val="nil"/>
              <w:right w:val="nil"/>
            </w:tcBorders>
          </w:tcPr>
          <w:p w:rsidR="007A5CBD" w:rsidRDefault="007A5CBD">
            <w:pPr>
              <w:pStyle w:val="ConsPlusNormal"/>
              <w:ind w:firstLine="283"/>
              <w:jc w:val="both"/>
            </w:pPr>
            <w:r>
              <w:t xml:space="preserve">4) для </w:t>
            </w:r>
            <w:hyperlink r:id="rId73">
              <w:r>
                <w:rPr>
                  <w:color w:val="0000FF"/>
                </w:rPr>
                <w:t>пункта 4 части 1 статьи 57</w:t>
              </w:r>
            </w:hyperlink>
            <w:r>
              <w:t xml:space="preserve"> Федерального закона от 31.07.2020 N 248-ФЗ "О государственном контроле (надзоре) и муниципальном контроле в Российской Федерации":</w:t>
            </w:r>
          </w:p>
          <w:p w:rsidR="007A5CBD" w:rsidRDefault="007A5CBD">
            <w:pPr>
              <w:pStyle w:val="ConsPlusNormal"/>
              <w:ind w:firstLine="283"/>
              <w:jc w:val="both"/>
            </w:pPr>
            <w:r>
              <w:t>ссылка на требование прокурора о проведении выездной проверки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7A5CBD">
        <w:tblPrEx>
          <w:tblBorders>
            <w:insideH w:val="none" w:sz="0" w:space="0" w:color="auto"/>
          </w:tblBorders>
        </w:tblPrEx>
        <w:tc>
          <w:tcPr>
            <w:tcW w:w="9014" w:type="dxa"/>
            <w:gridSpan w:val="3"/>
            <w:tcBorders>
              <w:top w:val="nil"/>
              <w:left w:val="nil"/>
              <w:bottom w:val="nil"/>
              <w:right w:val="nil"/>
            </w:tcBorders>
          </w:tcPr>
          <w:p w:rsidR="007A5CBD" w:rsidRDefault="007A5CBD">
            <w:pPr>
              <w:pStyle w:val="ConsPlusNormal"/>
              <w:ind w:firstLine="283"/>
              <w:jc w:val="both"/>
            </w:pPr>
            <w:r>
              <w:t xml:space="preserve">5) для </w:t>
            </w:r>
            <w:hyperlink r:id="rId74">
              <w:r>
                <w:rPr>
                  <w:color w:val="0000FF"/>
                </w:rPr>
                <w:t>пункта 5 части 1 статьи 57</w:t>
              </w:r>
            </w:hyperlink>
            <w:r>
              <w:t xml:space="preserve"> Федерального закона от 31.07.2020 N 248-ФЗ "О государственном контроле (надзоре) и муниципальном контроле в Российской Федерации":</w:t>
            </w:r>
          </w:p>
          <w:p w:rsidR="007A5CBD" w:rsidRDefault="007A5CBD">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7A5CBD">
        <w:tblPrEx>
          <w:tblBorders>
            <w:insideH w:val="none" w:sz="0" w:space="0" w:color="auto"/>
          </w:tblBorders>
        </w:tblPrEx>
        <w:tc>
          <w:tcPr>
            <w:tcW w:w="9014" w:type="dxa"/>
            <w:gridSpan w:val="3"/>
            <w:tcBorders>
              <w:top w:val="nil"/>
              <w:left w:val="nil"/>
              <w:bottom w:val="nil"/>
              <w:right w:val="nil"/>
            </w:tcBorders>
          </w:tcPr>
          <w:p w:rsidR="007A5CBD" w:rsidRDefault="007A5CBD">
            <w:pPr>
              <w:pStyle w:val="ConsPlusNormal"/>
              <w:ind w:firstLine="283"/>
              <w:jc w:val="both"/>
            </w:pPr>
            <w:r>
              <w:t xml:space="preserve">6) для </w:t>
            </w:r>
            <w:hyperlink r:id="rId75">
              <w:r>
                <w:rPr>
                  <w:color w:val="0000FF"/>
                </w:rPr>
                <w:t>пункта 6 части 1 статьи 57</w:t>
              </w:r>
            </w:hyperlink>
            <w:r>
              <w:t xml:space="preserve"> Федерального закона от 31.07.2020 N 248-ФЗ "О </w:t>
            </w:r>
            <w:r>
              <w:lastRenderedPageBreak/>
              <w:t>государственном контроле (надзоре) и муниципальном контроле в Российской Федерации":</w:t>
            </w:r>
          </w:p>
          <w:p w:rsidR="007A5CBD" w:rsidRDefault="007A5CBD">
            <w:pPr>
              <w:pStyle w:val="ConsPlusNormal"/>
              <w:ind w:firstLine="283"/>
              <w:jc w:val="both"/>
            </w:pPr>
            <w:r>
              <w:t>ссылка на утвержденную программу проверок и указанное в ней событие, наступление которого влечет проведение выездной проверки).</w:t>
            </w:r>
          </w:p>
        </w:tc>
      </w:tr>
      <w:tr w:rsidR="007A5CBD">
        <w:tblPrEx>
          <w:tblBorders>
            <w:insideH w:val="none" w:sz="0" w:space="0" w:color="auto"/>
          </w:tblBorders>
        </w:tblPrEx>
        <w:tc>
          <w:tcPr>
            <w:tcW w:w="9014" w:type="dxa"/>
            <w:gridSpan w:val="3"/>
            <w:tcBorders>
              <w:top w:val="nil"/>
              <w:left w:val="nil"/>
              <w:bottom w:val="nil"/>
              <w:right w:val="nil"/>
            </w:tcBorders>
          </w:tcPr>
          <w:p w:rsidR="007A5CBD" w:rsidRDefault="007A5CBD">
            <w:pPr>
              <w:pStyle w:val="ConsPlusNormal"/>
              <w:ind w:firstLine="283"/>
              <w:jc w:val="both"/>
            </w:pPr>
            <w:r>
              <w:lastRenderedPageBreak/>
              <w:t xml:space="preserve">7) для </w:t>
            </w:r>
            <w:hyperlink r:id="rId76">
              <w:r>
                <w:rPr>
                  <w:color w:val="0000FF"/>
                </w:rPr>
                <w:t>части 3 статьи 57</w:t>
              </w:r>
            </w:hyperlink>
            <w:r>
              <w:t xml:space="preserve"> Федерального закона от 31.07.2020 N 248-ФЗ "О государственном контроле (надзоре) и муниципальном контроле в Российской Федерации":</w:t>
            </w:r>
          </w:p>
          <w:p w:rsidR="007A5CBD" w:rsidRDefault="007A5CBD">
            <w:pPr>
              <w:pStyle w:val="ConsPlusNormal"/>
              <w:ind w:firstLine="283"/>
              <w:jc w:val="both"/>
            </w:pPr>
            <w:r>
              <w:t>поступившая от контролируемого лица информация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предусматривающих бессрочный характер действия соответствующих разрешений</w:t>
            </w:r>
          </w:p>
        </w:tc>
      </w:tr>
      <w:tr w:rsidR="007A5CBD">
        <w:tblPrEx>
          <w:tblBorders>
            <w:insideH w:val="none" w:sz="0" w:space="0" w:color="auto"/>
          </w:tblBorders>
        </w:tblPrEx>
        <w:tc>
          <w:tcPr>
            <w:tcW w:w="9014" w:type="dxa"/>
            <w:gridSpan w:val="3"/>
            <w:tcBorders>
              <w:top w:val="nil"/>
              <w:left w:val="nil"/>
              <w:bottom w:val="single" w:sz="4" w:space="0" w:color="auto"/>
              <w:right w:val="nil"/>
            </w:tcBorders>
          </w:tcPr>
          <w:p w:rsidR="007A5CBD" w:rsidRDefault="007A5CBD">
            <w:pPr>
              <w:pStyle w:val="ConsPlusNormal"/>
              <w:ind w:firstLine="283"/>
              <w:jc w:val="both"/>
            </w:pPr>
            <w:r>
              <w:t>3. Выездная проверка проводится в рамках</w:t>
            </w:r>
          </w:p>
        </w:tc>
      </w:tr>
      <w:tr w:rsidR="007A5CBD">
        <w:tblPrEx>
          <w:tblBorders>
            <w:insideH w:val="none" w:sz="0" w:space="0" w:color="auto"/>
          </w:tblBorders>
        </w:tblPrEx>
        <w:tc>
          <w:tcPr>
            <w:tcW w:w="9014" w:type="dxa"/>
            <w:gridSpan w:val="3"/>
            <w:tcBorders>
              <w:top w:val="single" w:sz="4" w:space="0" w:color="auto"/>
              <w:left w:val="nil"/>
              <w:bottom w:val="nil"/>
              <w:right w:val="nil"/>
            </w:tcBorders>
          </w:tcPr>
          <w:p w:rsidR="007A5CBD" w:rsidRDefault="007A5CBD">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7A5CBD">
        <w:tblPrEx>
          <w:tblBorders>
            <w:insideH w:val="none" w:sz="0" w:space="0" w:color="auto"/>
          </w:tblBorders>
        </w:tblPrEx>
        <w:tc>
          <w:tcPr>
            <w:tcW w:w="9014" w:type="dxa"/>
            <w:gridSpan w:val="3"/>
            <w:tcBorders>
              <w:top w:val="nil"/>
              <w:left w:val="nil"/>
              <w:bottom w:val="single" w:sz="4" w:space="0" w:color="auto"/>
              <w:right w:val="nil"/>
            </w:tcBorders>
          </w:tcPr>
          <w:p w:rsidR="007A5CBD" w:rsidRDefault="007A5CBD">
            <w:pPr>
              <w:pStyle w:val="ConsPlusNormal"/>
              <w:ind w:firstLine="283"/>
              <w:jc w:val="both"/>
            </w:pPr>
            <w:r>
              <w:t>4. Для проведения выездной проверки уполномочены:</w:t>
            </w:r>
          </w:p>
          <w:p w:rsidR="007A5CBD" w:rsidRDefault="007A5CBD">
            <w:pPr>
              <w:pStyle w:val="ConsPlusNormal"/>
              <w:ind w:firstLine="283"/>
              <w:jc w:val="both"/>
            </w:pPr>
            <w:r>
              <w:t>1)...</w:t>
            </w:r>
          </w:p>
          <w:p w:rsidR="007A5CBD" w:rsidRDefault="007A5CBD">
            <w:pPr>
              <w:pStyle w:val="ConsPlusNormal"/>
              <w:ind w:firstLine="283"/>
              <w:jc w:val="both"/>
            </w:pPr>
            <w:r>
              <w:t>...</w:t>
            </w:r>
          </w:p>
        </w:tc>
      </w:tr>
      <w:tr w:rsidR="007A5CBD">
        <w:tblPrEx>
          <w:tblBorders>
            <w:insideH w:val="none" w:sz="0" w:space="0" w:color="auto"/>
          </w:tblBorders>
        </w:tblPrEx>
        <w:tc>
          <w:tcPr>
            <w:tcW w:w="9014" w:type="dxa"/>
            <w:gridSpan w:val="3"/>
            <w:tcBorders>
              <w:top w:val="single" w:sz="4" w:space="0" w:color="auto"/>
              <w:left w:val="nil"/>
              <w:bottom w:val="nil"/>
              <w:right w:val="nil"/>
            </w:tcBorders>
          </w:tcPr>
          <w:p w:rsidR="007A5CBD" w:rsidRDefault="007A5CBD">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выездной проверки)</w:t>
            </w:r>
          </w:p>
        </w:tc>
      </w:tr>
      <w:tr w:rsidR="007A5CBD">
        <w:tblPrEx>
          <w:tblBorders>
            <w:insideH w:val="none" w:sz="0" w:space="0" w:color="auto"/>
          </w:tblBorders>
        </w:tblPrEx>
        <w:tc>
          <w:tcPr>
            <w:tcW w:w="9014" w:type="dxa"/>
            <w:gridSpan w:val="3"/>
            <w:tcBorders>
              <w:top w:val="nil"/>
              <w:left w:val="nil"/>
              <w:bottom w:val="single" w:sz="4" w:space="0" w:color="auto"/>
              <w:right w:val="nil"/>
            </w:tcBorders>
          </w:tcPr>
          <w:p w:rsidR="007A5CBD" w:rsidRDefault="007A5CBD">
            <w:pPr>
              <w:pStyle w:val="ConsPlusNormal"/>
              <w:ind w:firstLine="283"/>
              <w:jc w:val="both"/>
            </w:pPr>
            <w:r>
              <w:t>5. К проведению выездной проверки привлекается (привлекаются):</w:t>
            </w:r>
          </w:p>
          <w:p w:rsidR="007A5CBD" w:rsidRDefault="007A5CBD">
            <w:pPr>
              <w:pStyle w:val="ConsPlusNormal"/>
              <w:ind w:firstLine="283"/>
              <w:jc w:val="both"/>
            </w:pPr>
            <w:r>
              <w:t>специалисты:</w:t>
            </w:r>
          </w:p>
          <w:p w:rsidR="007A5CBD" w:rsidRDefault="007A5CBD">
            <w:pPr>
              <w:pStyle w:val="ConsPlusNormal"/>
              <w:ind w:firstLine="283"/>
              <w:jc w:val="both"/>
            </w:pPr>
            <w:r>
              <w:t>1)...</w:t>
            </w:r>
          </w:p>
          <w:p w:rsidR="007A5CBD" w:rsidRDefault="007A5CBD">
            <w:pPr>
              <w:pStyle w:val="ConsPlusNormal"/>
              <w:ind w:firstLine="283"/>
              <w:jc w:val="both"/>
            </w:pPr>
            <w:r>
              <w:t>...</w:t>
            </w:r>
          </w:p>
        </w:tc>
      </w:tr>
      <w:tr w:rsidR="007A5CBD">
        <w:tblPrEx>
          <w:tblBorders>
            <w:insideH w:val="none" w:sz="0" w:space="0" w:color="auto"/>
          </w:tblBorders>
        </w:tblPrEx>
        <w:tc>
          <w:tcPr>
            <w:tcW w:w="9014" w:type="dxa"/>
            <w:gridSpan w:val="3"/>
            <w:tcBorders>
              <w:top w:val="single" w:sz="4" w:space="0" w:color="auto"/>
              <w:left w:val="nil"/>
              <w:bottom w:val="nil"/>
              <w:right w:val="nil"/>
            </w:tcBorders>
          </w:tcPr>
          <w:p w:rsidR="007A5CBD" w:rsidRDefault="007A5CBD">
            <w:pPr>
              <w:pStyle w:val="ConsPlusNormal"/>
              <w:ind w:firstLine="283"/>
              <w:jc w:val="both"/>
            </w:pPr>
            <w:r>
              <w:t>(указываются фамилии, имена, отчества (при наличии) должности специалистов);</w:t>
            </w:r>
          </w:p>
        </w:tc>
      </w:tr>
      <w:tr w:rsidR="007A5CBD">
        <w:tblPrEx>
          <w:tblBorders>
            <w:insideH w:val="none" w:sz="0" w:space="0" w:color="auto"/>
          </w:tblBorders>
        </w:tblPrEx>
        <w:tc>
          <w:tcPr>
            <w:tcW w:w="9014" w:type="dxa"/>
            <w:gridSpan w:val="3"/>
            <w:tcBorders>
              <w:top w:val="nil"/>
              <w:left w:val="nil"/>
              <w:bottom w:val="single" w:sz="4" w:space="0" w:color="auto"/>
              <w:right w:val="nil"/>
            </w:tcBorders>
          </w:tcPr>
          <w:p w:rsidR="007A5CBD" w:rsidRDefault="007A5CBD">
            <w:pPr>
              <w:pStyle w:val="ConsPlusNormal"/>
              <w:ind w:firstLine="283"/>
              <w:jc w:val="both"/>
            </w:pPr>
            <w:r>
              <w:t>эксперты (экспертные организации):</w:t>
            </w:r>
          </w:p>
          <w:p w:rsidR="007A5CBD" w:rsidRDefault="007A5CBD">
            <w:pPr>
              <w:pStyle w:val="ConsPlusNormal"/>
              <w:ind w:firstLine="283"/>
              <w:jc w:val="both"/>
            </w:pPr>
            <w:r>
              <w:t>1)...</w:t>
            </w:r>
          </w:p>
          <w:p w:rsidR="007A5CBD" w:rsidRDefault="007A5CBD">
            <w:pPr>
              <w:pStyle w:val="ConsPlusNormal"/>
              <w:ind w:firstLine="283"/>
              <w:jc w:val="both"/>
            </w:pPr>
            <w:r>
              <w:t>...</w:t>
            </w:r>
          </w:p>
        </w:tc>
      </w:tr>
      <w:tr w:rsidR="007A5CBD">
        <w:tblPrEx>
          <w:tblBorders>
            <w:insideH w:val="none" w:sz="0" w:space="0" w:color="auto"/>
          </w:tblBorders>
        </w:tblPrEx>
        <w:tc>
          <w:tcPr>
            <w:tcW w:w="9014" w:type="dxa"/>
            <w:gridSpan w:val="3"/>
            <w:tcBorders>
              <w:top w:val="single" w:sz="4" w:space="0" w:color="auto"/>
              <w:left w:val="nil"/>
              <w:bottom w:val="nil"/>
              <w:right w:val="nil"/>
            </w:tcBorders>
          </w:tcPr>
          <w:p w:rsidR="007A5CBD" w:rsidRDefault="007A5CBD">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7A5CBD">
        <w:tblPrEx>
          <w:tblBorders>
            <w:insideH w:val="none" w:sz="0" w:space="0" w:color="auto"/>
          </w:tblBorders>
        </w:tblPrEx>
        <w:tc>
          <w:tcPr>
            <w:tcW w:w="9014" w:type="dxa"/>
            <w:gridSpan w:val="3"/>
            <w:tcBorders>
              <w:top w:val="nil"/>
              <w:left w:val="nil"/>
              <w:bottom w:val="single" w:sz="4" w:space="0" w:color="auto"/>
              <w:right w:val="nil"/>
            </w:tcBorders>
          </w:tcPr>
          <w:p w:rsidR="007A5CBD" w:rsidRDefault="007A5CBD">
            <w:pPr>
              <w:pStyle w:val="ConsPlusNormal"/>
              <w:ind w:firstLine="283"/>
              <w:jc w:val="both"/>
            </w:pPr>
            <w:r>
              <w:t>6. Выездная проверка проводится в отношении:</w:t>
            </w:r>
          </w:p>
        </w:tc>
      </w:tr>
      <w:tr w:rsidR="007A5CBD">
        <w:tblPrEx>
          <w:tblBorders>
            <w:insideH w:val="none" w:sz="0" w:space="0" w:color="auto"/>
          </w:tblBorders>
        </w:tblPrEx>
        <w:tc>
          <w:tcPr>
            <w:tcW w:w="9014" w:type="dxa"/>
            <w:gridSpan w:val="3"/>
            <w:tcBorders>
              <w:top w:val="single" w:sz="4" w:space="0" w:color="auto"/>
              <w:left w:val="nil"/>
              <w:bottom w:val="nil"/>
              <w:right w:val="nil"/>
            </w:tcBorders>
          </w:tcPr>
          <w:p w:rsidR="007A5CBD" w:rsidRDefault="007A5CBD">
            <w:pPr>
              <w:pStyle w:val="ConsPlusNormal"/>
              <w:ind w:firstLine="283"/>
              <w:jc w:val="both"/>
            </w:pPr>
            <w:r>
              <w:t>(указывается объект контроля в соответствии с положением о виде контроля):</w:t>
            </w:r>
          </w:p>
          <w:p w:rsidR="007A5CBD" w:rsidRDefault="007A5CBD">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7A5CBD" w:rsidRDefault="007A5CBD">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7A5CBD" w:rsidRDefault="007A5CBD">
            <w:pPr>
              <w:pStyle w:val="ConsPlusNormal"/>
              <w:ind w:firstLine="283"/>
              <w:jc w:val="both"/>
            </w:pPr>
            <w: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w:t>
            </w:r>
            <w:r>
              <w:lastRenderedPageBreak/>
              <w:t>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7A5CBD">
        <w:tblPrEx>
          <w:tblBorders>
            <w:insideH w:val="none" w:sz="0" w:space="0" w:color="auto"/>
          </w:tblBorders>
        </w:tblPrEx>
        <w:tc>
          <w:tcPr>
            <w:tcW w:w="9014" w:type="dxa"/>
            <w:gridSpan w:val="3"/>
            <w:tcBorders>
              <w:top w:val="nil"/>
              <w:left w:val="nil"/>
              <w:bottom w:val="single" w:sz="4" w:space="0" w:color="auto"/>
              <w:right w:val="nil"/>
            </w:tcBorders>
          </w:tcPr>
          <w:p w:rsidR="007A5CBD" w:rsidRDefault="007A5CBD">
            <w:pPr>
              <w:pStyle w:val="ConsPlusNormal"/>
              <w:ind w:firstLine="283"/>
              <w:jc w:val="both"/>
            </w:pPr>
            <w:r>
              <w:lastRenderedPageBreak/>
              <w:t>7. Выездная проверка проводится по адресу (местоположению):</w:t>
            </w:r>
          </w:p>
        </w:tc>
      </w:tr>
      <w:tr w:rsidR="007A5CBD">
        <w:tblPrEx>
          <w:tblBorders>
            <w:insideH w:val="none" w:sz="0" w:space="0" w:color="auto"/>
          </w:tblBorders>
        </w:tblPrEx>
        <w:tc>
          <w:tcPr>
            <w:tcW w:w="9014" w:type="dxa"/>
            <w:gridSpan w:val="3"/>
            <w:tcBorders>
              <w:top w:val="single" w:sz="4" w:space="0" w:color="auto"/>
              <w:left w:val="nil"/>
              <w:bottom w:val="nil"/>
              <w:right w:val="nil"/>
            </w:tcBorders>
          </w:tcPr>
          <w:p w:rsidR="007A5CBD" w:rsidRDefault="007A5CBD">
            <w:pPr>
              <w:pStyle w:val="ConsPlusNormal"/>
              <w:ind w:firstLine="283"/>
              <w:jc w:val="both"/>
            </w:pPr>
            <w:r>
              <w:t>(указываются адрес (местоположение) места осуществления контролируемым лицом деятельности или адрес (местоположение) нахождения иных объектов контроля, в отношении которых проводится выездная проверка)</w:t>
            </w:r>
          </w:p>
        </w:tc>
      </w:tr>
      <w:tr w:rsidR="007A5CBD">
        <w:tblPrEx>
          <w:tblBorders>
            <w:insideH w:val="none" w:sz="0" w:space="0" w:color="auto"/>
          </w:tblBorders>
        </w:tblPrEx>
        <w:tc>
          <w:tcPr>
            <w:tcW w:w="9014" w:type="dxa"/>
            <w:gridSpan w:val="3"/>
            <w:tcBorders>
              <w:top w:val="nil"/>
              <w:left w:val="nil"/>
              <w:bottom w:val="single" w:sz="4" w:space="0" w:color="auto"/>
              <w:right w:val="nil"/>
            </w:tcBorders>
          </w:tcPr>
          <w:p w:rsidR="007A5CBD" w:rsidRDefault="007A5CBD">
            <w:pPr>
              <w:pStyle w:val="ConsPlusNormal"/>
              <w:ind w:firstLine="283"/>
              <w:jc w:val="both"/>
            </w:pPr>
            <w:r>
              <w:t>8. Контролируемое лицо (контролируемые лица):</w:t>
            </w:r>
          </w:p>
        </w:tc>
      </w:tr>
      <w:tr w:rsidR="007A5CBD">
        <w:tblPrEx>
          <w:tblBorders>
            <w:insideH w:val="none" w:sz="0" w:space="0" w:color="auto"/>
          </w:tblBorders>
        </w:tblPrEx>
        <w:tc>
          <w:tcPr>
            <w:tcW w:w="9014" w:type="dxa"/>
            <w:gridSpan w:val="3"/>
            <w:tcBorders>
              <w:top w:val="single" w:sz="4" w:space="0" w:color="auto"/>
              <w:left w:val="nil"/>
              <w:bottom w:val="nil"/>
              <w:right w:val="nil"/>
            </w:tcBorders>
          </w:tcPr>
          <w:p w:rsidR="007A5CBD" w:rsidRDefault="007A5CBD">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выездная проверка)</w:t>
            </w:r>
          </w:p>
        </w:tc>
      </w:tr>
      <w:tr w:rsidR="007A5CBD">
        <w:tblPrEx>
          <w:tblBorders>
            <w:insideH w:val="none" w:sz="0" w:space="0" w:color="auto"/>
          </w:tblBorders>
        </w:tblPrEx>
        <w:tc>
          <w:tcPr>
            <w:tcW w:w="9014" w:type="dxa"/>
            <w:gridSpan w:val="3"/>
            <w:tcBorders>
              <w:top w:val="nil"/>
              <w:left w:val="nil"/>
              <w:bottom w:val="single" w:sz="4" w:space="0" w:color="auto"/>
              <w:right w:val="nil"/>
            </w:tcBorders>
          </w:tcPr>
          <w:p w:rsidR="007A5CBD" w:rsidRDefault="007A5CBD">
            <w:pPr>
              <w:pStyle w:val="ConsPlusNormal"/>
              <w:ind w:firstLine="283"/>
              <w:jc w:val="both"/>
            </w:pPr>
            <w:r>
              <w:t>9. При проведении выездной проверки совершаются следующие контрольные (надзорные) действия:</w:t>
            </w:r>
          </w:p>
          <w:p w:rsidR="007A5CBD" w:rsidRDefault="007A5CBD">
            <w:pPr>
              <w:pStyle w:val="ConsPlusNormal"/>
              <w:ind w:firstLine="283"/>
              <w:jc w:val="both"/>
            </w:pPr>
            <w:r>
              <w:t>1)...</w:t>
            </w:r>
          </w:p>
          <w:p w:rsidR="007A5CBD" w:rsidRDefault="007A5CBD">
            <w:pPr>
              <w:pStyle w:val="ConsPlusNormal"/>
              <w:ind w:firstLine="283"/>
              <w:jc w:val="both"/>
            </w:pPr>
            <w:r>
              <w:t>...</w:t>
            </w:r>
          </w:p>
        </w:tc>
      </w:tr>
      <w:tr w:rsidR="007A5CBD">
        <w:tblPrEx>
          <w:tblBorders>
            <w:insideH w:val="none" w:sz="0" w:space="0" w:color="auto"/>
          </w:tblBorders>
        </w:tblPrEx>
        <w:tc>
          <w:tcPr>
            <w:tcW w:w="9014" w:type="dxa"/>
            <w:gridSpan w:val="3"/>
            <w:tcBorders>
              <w:top w:val="single" w:sz="4" w:space="0" w:color="auto"/>
              <w:left w:val="nil"/>
              <w:bottom w:val="nil"/>
              <w:right w:val="nil"/>
            </w:tcBorders>
          </w:tcPr>
          <w:p w:rsidR="007A5CBD" w:rsidRDefault="007A5CBD">
            <w:pPr>
              <w:pStyle w:val="ConsPlusNormal"/>
              <w:ind w:firstLine="283"/>
              <w:jc w:val="both"/>
            </w:pPr>
            <w:r>
              <w:t>(указываются контрольные (надзорные) действия:</w:t>
            </w:r>
          </w:p>
          <w:p w:rsidR="007A5CBD" w:rsidRDefault="007A5CBD">
            <w:pPr>
              <w:pStyle w:val="ConsPlusNormal"/>
              <w:ind w:firstLine="283"/>
              <w:jc w:val="both"/>
            </w:pPr>
            <w:r>
              <w:t>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rsidR="007A5CBD">
        <w:tblPrEx>
          <w:tblBorders>
            <w:insideH w:val="none" w:sz="0" w:space="0" w:color="auto"/>
          </w:tblBorders>
        </w:tblPrEx>
        <w:tc>
          <w:tcPr>
            <w:tcW w:w="9014" w:type="dxa"/>
            <w:gridSpan w:val="3"/>
            <w:tcBorders>
              <w:top w:val="nil"/>
              <w:left w:val="nil"/>
              <w:bottom w:val="single" w:sz="4" w:space="0" w:color="auto"/>
              <w:right w:val="nil"/>
            </w:tcBorders>
          </w:tcPr>
          <w:p w:rsidR="007A5CBD" w:rsidRDefault="007A5CBD">
            <w:pPr>
              <w:pStyle w:val="ConsPlusNormal"/>
              <w:ind w:firstLine="283"/>
              <w:jc w:val="both"/>
            </w:pPr>
            <w:r>
              <w:t>10. Предметом выездной проверки является:</w:t>
            </w:r>
          </w:p>
          <w:p w:rsidR="007A5CBD" w:rsidRDefault="007A5CBD">
            <w:pPr>
              <w:pStyle w:val="ConsPlusNormal"/>
              <w:ind w:firstLine="283"/>
              <w:jc w:val="both"/>
            </w:pPr>
            <w:r>
              <w:t>1)</w:t>
            </w:r>
          </w:p>
          <w:p w:rsidR="007A5CBD" w:rsidRDefault="007A5CBD">
            <w:pPr>
              <w:pStyle w:val="ConsPlusNormal"/>
              <w:ind w:firstLine="283"/>
              <w:jc w:val="both"/>
            </w:pPr>
            <w:r>
              <w:t>...</w:t>
            </w:r>
          </w:p>
        </w:tc>
      </w:tr>
      <w:tr w:rsidR="007A5CBD">
        <w:tblPrEx>
          <w:tblBorders>
            <w:insideH w:val="none" w:sz="0" w:space="0" w:color="auto"/>
          </w:tblBorders>
        </w:tblPrEx>
        <w:tc>
          <w:tcPr>
            <w:tcW w:w="9014" w:type="dxa"/>
            <w:gridSpan w:val="3"/>
            <w:tcBorders>
              <w:top w:val="single" w:sz="4" w:space="0" w:color="auto"/>
              <w:left w:val="nil"/>
              <w:bottom w:val="nil"/>
              <w:right w:val="nil"/>
            </w:tcBorders>
          </w:tcPr>
          <w:p w:rsidR="007A5CBD" w:rsidRDefault="007A5CBD">
            <w:pPr>
              <w:pStyle w:val="ConsPlusNormal"/>
              <w:ind w:firstLine="283"/>
              <w:jc w:val="both"/>
            </w:pPr>
            <w:r>
              <w:t>(указываются: (соблюдение обязательных требований/соблюдение требований/исполнение решений):</w:t>
            </w:r>
          </w:p>
          <w:p w:rsidR="007A5CBD" w:rsidRDefault="007A5CBD">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выездной проверки;</w:t>
            </w:r>
          </w:p>
          <w:p w:rsidR="007A5CBD" w:rsidRDefault="007A5CBD">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выездной проверки;</w:t>
            </w:r>
          </w:p>
          <w:p w:rsidR="007A5CBD" w:rsidRDefault="007A5CBD">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выездной проверки;</w:t>
            </w:r>
          </w:p>
          <w:p w:rsidR="007A5CBD" w:rsidRDefault="007A5CBD">
            <w:pPr>
              <w:pStyle w:val="ConsPlusNormal"/>
              <w:ind w:firstLine="283"/>
              <w:jc w:val="both"/>
            </w:pPr>
            <w:r>
              <w:t>4) ссылки на ранее принятые по результатам контрольных (надзорных) мероприятий решения, исполнение которых является предметом выездной проверки).</w:t>
            </w:r>
          </w:p>
        </w:tc>
      </w:tr>
      <w:tr w:rsidR="007A5CBD">
        <w:tblPrEx>
          <w:tblBorders>
            <w:insideH w:val="none" w:sz="0" w:space="0" w:color="auto"/>
          </w:tblBorders>
        </w:tblPrEx>
        <w:tc>
          <w:tcPr>
            <w:tcW w:w="9014" w:type="dxa"/>
            <w:gridSpan w:val="3"/>
            <w:tcBorders>
              <w:top w:val="nil"/>
              <w:left w:val="nil"/>
              <w:bottom w:val="single" w:sz="4" w:space="0" w:color="auto"/>
              <w:right w:val="nil"/>
            </w:tcBorders>
          </w:tcPr>
          <w:p w:rsidR="007A5CBD" w:rsidRDefault="007A5CBD">
            <w:pPr>
              <w:pStyle w:val="ConsPlusNormal"/>
              <w:ind w:firstLine="283"/>
              <w:jc w:val="both"/>
            </w:pPr>
            <w:r>
              <w:t>11. При проведении выездной проверки применяются следующие проверочные листы:</w:t>
            </w:r>
          </w:p>
          <w:p w:rsidR="007A5CBD" w:rsidRDefault="007A5CBD">
            <w:pPr>
              <w:pStyle w:val="ConsPlusNormal"/>
              <w:ind w:firstLine="283"/>
              <w:jc w:val="both"/>
            </w:pPr>
            <w:r>
              <w:t>1)...</w:t>
            </w:r>
          </w:p>
          <w:p w:rsidR="007A5CBD" w:rsidRDefault="007A5CBD">
            <w:pPr>
              <w:pStyle w:val="ConsPlusNormal"/>
              <w:ind w:firstLine="283"/>
              <w:jc w:val="both"/>
            </w:pPr>
            <w:r>
              <w:t>...</w:t>
            </w:r>
          </w:p>
        </w:tc>
      </w:tr>
      <w:tr w:rsidR="007A5CBD">
        <w:tblPrEx>
          <w:tblBorders>
            <w:insideH w:val="none" w:sz="0" w:space="0" w:color="auto"/>
          </w:tblBorders>
        </w:tblPrEx>
        <w:tc>
          <w:tcPr>
            <w:tcW w:w="9014" w:type="dxa"/>
            <w:gridSpan w:val="3"/>
            <w:tcBorders>
              <w:top w:val="single" w:sz="4" w:space="0" w:color="auto"/>
              <w:left w:val="nil"/>
              <w:bottom w:val="nil"/>
              <w:right w:val="nil"/>
            </w:tcBorders>
          </w:tcPr>
          <w:p w:rsidR="007A5CBD" w:rsidRDefault="007A5CBD">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7A5CBD">
        <w:tblPrEx>
          <w:tblBorders>
            <w:insideH w:val="none" w:sz="0" w:space="0" w:color="auto"/>
          </w:tblBorders>
        </w:tblPrEx>
        <w:tc>
          <w:tcPr>
            <w:tcW w:w="9014" w:type="dxa"/>
            <w:gridSpan w:val="3"/>
            <w:tcBorders>
              <w:top w:val="nil"/>
              <w:left w:val="nil"/>
              <w:bottom w:val="single" w:sz="4" w:space="0" w:color="auto"/>
              <w:right w:val="nil"/>
            </w:tcBorders>
          </w:tcPr>
          <w:p w:rsidR="007A5CBD" w:rsidRDefault="007A5CBD">
            <w:pPr>
              <w:pStyle w:val="ConsPlusNormal"/>
              <w:ind w:firstLine="283"/>
              <w:jc w:val="both"/>
            </w:pPr>
            <w:r>
              <w:t>12. Выездная проверка проводится в следующие сроки:</w:t>
            </w:r>
          </w:p>
          <w:p w:rsidR="007A5CBD" w:rsidRDefault="007A5CBD">
            <w:pPr>
              <w:pStyle w:val="ConsPlusNormal"/>
              <w:ind w:firstLine="283"/>
              <w:jc w:val="both"/>
            </w:pPr>
            <w:r>
              <w:t>с "__" ___________ ____ г., ____ час. _____ мин.</w:t>
            </w:r>
          </w:p>
          <w:p w:rsidR="007A5CBD" w:rsidRDefault="007A5CBD">
            <w:pPr>
              <w:pStyle w:val="ConsPlusNormal"/>
              <w:ind w:firstLine="283"/>
              <w:jc w:val="both"/>
            </w:pPr>
            <w:r>
              <w:t>по "__" ___________ ____ г., ____ час. _____ мин.</w:t>
            </w:r>
          </w:p>
        </w:tc>
      </w:tr>
      <w:tr w:rsidR="007A5CBD">
        <w:tblPrEx>
          <w:tblBorders>
            <w:insideH w:val="none" w:sz="0" w:space="0" w:color="auto"/>
          </w:tblBorders>
        </w:tblPrEx>
        <w:tc>
          <w:tcPr>
            <w:tcW w:w="9014" w:type="dxa"/>
            <w:gridSpan w:val="3"/>
            <w:tcBorders>
              <w:top w:val="single" w:sz="4" w:space="0" w:color="auto"/>
              <w:left w:val="nil"/>
              <w:bottom w:val="nil"/>
              <w:right w:val="nil"/>
            </w:tcBorders>
          </w:tcPr>
          <w:p w:rsidR="007A5CBD" w:rsidRDefault="007A5CBD">
            <w:pPr>
              <w:pStyle w:val="ConsPlusNormal"/>
              <w:ind w:firstLine="283"/>
              <w:jc w:val="both"/>
            </w:pPr>
            <w:r>
              <w:t xml:space="preserve">(указываются дата и время (при необходимости указывается также часовой пояс) начала </w:t>
            </w:r>
            <w:r>
              <w:lastRenderedPageBreak/>
              <w:t>выездной проверки, ранее наступления которых проверка не может быть начата, а также дата и время (при необходимости указывается также часовой пояс), до наступления которых выездная проверка должна быть закончена, если не будет принято решение о приостановлении проведения выездной проверки)</w:t>
            </w:r>
          </w:p>
        </w:tc>
      </w:tr>
      <w:tr w:rsidR="007A5CBD">
        <w:tblPrEx>
          <w:tblBorders>
            <w:insideH w:val="none" w:sz="0" w:space="0" w:color="auto"/>
          </w:tblBorders>
        </w:tblPrEx>
        <w:tc>
          <w:tcPr>
            <w:tcW w:w="9014" w:type="dxa"/>
            <w:gridSpan w:val="3"/>
            <w:tcBorders>
              <w:top w:val="nil"/>
              <w:left w:val="nil"/>
              <w:bottom w:val="single" w:sz="4" w:space="0" w:color="auto"/>
              <w:right w:val="nil"/>
            </w:tcBorders>
          </w:tcPr>
          <w:p w:rsidR="007A5CBD" w:rsidRDefault="007A5CBD">
            <w:pPr>
              <w:pStyle w:val="ConsPlusNormal"/>
              <w:ind w:firstLine="283"/>
              <w:jc w:val="both"/>
            </w:pPr>
            <w:r>
              <w:lastRenderedPageBreak/>
              <w:t>Срок непосредственного взаимодействия с контролируемым лицом составляет не более:</w:t>
            </w:r>
          </w:p>
          <w:p w:rsidR="007A5CBD" w:rsidRDefault="007A5CBD">
            <w:pPr>
              <w:pStyle w:val="ConsPlusNormal"/>
              <w:ind w:firstLine="283"/>
              <w:jc w:val="both"/>
            </w:pPr>
            <w:r>
              <w:t>... (часы, минуты)</w:t>
            </w:r>
          </w:p>
        </w:tc>
      </w:tr>
      <w:tr w:rsidR="007A5CBD">
        <w:tblPrEx>
          <w:tblBorders>
            <w:insideH w:val="none" w:sz="0" w:space="0" w:color="auto"/>
          </w:tblBorders>
        </w:tblPrEx>
        <w:tc>
          <w:tcPr>
            <w:tcW w:w="9014" w:type="dxa"/>
            <w:gridSpan w:val="3"/>
            <w:tcBorders>
              <w:top w:val="single" w:sz="4" w:space="0" w:color="auto"/>
              <w:left w:val="nil"/>
              <w:bottom w:val="nil"/>
              <w:right w:val="nil"/>
            </w:tcBorders>
          </w:tcPr>
          <w:p w:rsidR="007A5CBD" w:rsidRDefault="007A5CBD">
            <w:pPr>
              <w:pStyle w:val="ConsPlusNormal"/>
              <w:ind w:firstLine="283"/>
              <w:jc w:val="both"/>
            </w:pPr>
            <w:r>
              <w:t>(указывается срок (часы, минуты), в пределах которого осуществляется непосредственное взаимодействие с контролируемым лицом)</w:t>
            </w:r>
          </w:p>
        </w:tc>
      </w:tr>
      <w:tr w:rsidR="007A5CBD">
        <w:tblPrEx>
          <w:tblBorders>
            <w:insideH w:val="none" w:sz="0" w:space="0" w:color="auto"/>
          </w:tblBorders>
        </w:tblPrEx>
        <w:tc>
          <w:tcPr>
            <w:tcW w:w="9014" w:type="dxa"/>
            <w:gridSpan w:val="3"/>
            <w:tcBorders>
              <w:top w:val="nil"/>
              <w:left w:val="nil"/>
              <w:bottom w:val="single" w:sz="4" w:space="0" w:color="auto"/>
              <w:right w:val="nil"/>
            </w:tcBorders>
          </w:tcPr>
          <w:p w:rsidR="007A5CBD" w:rsidRDefault="007A5CBD">
            <w:pPr>
              <w:pStyle w:val="ConsPlusNormal"/>
              <w:ind w:firstLine="283"/>
              <w:jc w:val="both"/>
            </w:pPr>
            <w:r>
              <w:t>13. В целях проведения выездной проверки контролируемому лицу (контролируемым лицам) необходимо представить следующие документы:</w:t>
            </w:r>
          </w:p>
          <w:p w:rsidR="007A5CBD" w:rsidRDefault="007A5CBD">
            <w:pPr>
              <w:pStyle w:val="ConsPlusNormal"/>
              <w:ind w:firstLine="283"/>
              <w:jc w:val="both"/>
            </w:pPr>
            <w:r>
              <w:t>1)</w:t>
            </w:r>
          </w:p>
          <w:p w:rsidR="007A5CBD" w:rsidRDefault="007A5CBD">
            <w:pPr>
              <w:pStyle w:val="ConsPlusNormal"/>
              <w:ind w:firstLine="283"/>
              <w:jc w:val="both"/>
            </w:pPr>
            <w:r>
              <w:t>...</w:t>
            </w:r>
          </w:p>
        </w:tc>
      </w:tr>
      <w:tr w:rsidR="007A5CBD">
        <w:tblPrEx>
          <w:tblBorders>
            <w:insideH w:val="none" w:sz="0" w:space="0" w:color="auto"/>
          </w:tblBorders>
        </w:tblPrEx>
        <w:tc>
          <w:tcPr>
            <w:tcW w:w="9014" w:type="dxa"/>
            <w:gridSpan w:val="3"/>
            <w:tcBorders>
              <w:top w:val="single" w:sz="4" w:space="0" w:color="auto"/>
              <w:left w:val="nil"/>
              <w:bottom w:val="nil"/>
              <w:right w:val="nil"/>
            </w:tcBorders>
          </w:tcPr>
          <w:p w:rsidR="007A5CBD" w:rsidRDefault="007A5CBD">
            <w:pPr>
              <w:pStyle w:val="ConsPlusNormal"/>
              <w:ind w:firstLine="283"/>
              <w:jc w:val="both"/>
            </w:pPr>
            <w:r>
              <w:t>(указываются контролируемые лица (гражданин, организация) и перечень документов, представление которых необходимо для проведения выездной проверки)</w:t>
            </w:r>
          </w:p>
        </w:tc>
      </w:tr>
      <w:tr w:rsidR="007A5CBD">
        <w:tblPrEx>
          <w:tblBorders>
            <w:insideH w:val="none" w:sz="0" w:space="0" w:color="auto"/>
          </w:tblBorders>
        </w:tblPrEx>
        <w:tc>
          <w:tcPr>
            <w:tcW w:w="9014" w:type="dxa"/>
            <w:gridSpan w:val="3"/>
            <w:tcBorders>
              <w:top w:val="nil"/>
              <w:left w:val="nil"/>
              <w:bottom w:val="single" w:sz="4" w:space="0" w:color="auto"/>
              <w:right w:val="nil"/>
            </w:tcBorders>
          </w:tcPr>
          <w:p w:rsidR="007A5CBD" w:rsidRDefault="007A5CBD">
            <w:pPr>
              <w:pStyle w:val="ConsPlusNormal"/>
              <w:ind w:firstLine="283"/>
              <w:jc w:val="both"/>
            </w:pPr>
            <w:r>
              <w:t>14. Указание иных сведений...</w:t>
            </w:r>
          </w:p>
        </w:tc>
      </w:tr>
      <w:tr w:rsidR="007A5CBD">
        <w:tblPrEx>
          <w:tblBorders>
            <w:insideH w:val="none" w:sz="0" w:space="0" w:color="auto"/>
          </w:tblBorders>
        </w:tblPrEx>
        <w:tc>
          <w:tcPr>
            <w:tcW w:w="9014" w:type="dxa"/>
            <w:gridSpan w:val="3"/>
            <w:tcBorders>
              <w:top w:val="single" w:sz="4" w:space="0" w:color="auto"/>
              <w:left w:val="nil"/>
              <w:bottom w:val="nil"/>
              <w:right w:val="nil"/>
            </w:tcBorders>
          </w:tcPr>
          <w:p w:rsidR="007A5CBD" w:rsidRDefault="007A5CBD">
            <w:pPr>
              <w:pStyle w:val="ConsPlusNormal"/>
              <w:ind w:firstLine="283"/>
              <w:jc w:val="both"/>
            </w:pPr>
            <w:r>
              <w:t>(указываются иные сведения, предусмотренные положением о виде контроля).</w:t>
            </w:r>
          </w:p>
        </w:tc>
      </w:tr>
      <w:tr w:rsidR="007A5CBD">
        <w:tblPrEx>
          <w:tblBorders>
            <w:insideH w:val="none" w:sz="0" w:space="0" w:color="auto"/>
          </w:tblBorders>
        </w:tblPrEx>
        <w:tc>
          <w:tcPr>
            <w:tcW w:w="5669" w:type="dxa"/>
            <w:gridSpan w:val="2"/>
            <w:tcBorders>
              <w:top w:val="nil"/>
              <w:left w:val="nil"/>
              <w:bottom w:val="single" w:sz="4" w:space="0" w:color="auto"/>
              <w:right w:val="nil"/>
            </w:tcBorders>
          </w:tcPr>
          <w:p w:rsidR="007A5CBD" w:rsidRDefault="007A5CBD">
            <w:pPr>
              <w:pStyle w:val="ConsPlusNormal"/>
            </w:pPr>
          </w:p>
        </w:tc>
        <w:tc>
          <w:tcPr>
            <w:tcW w:w="3345" w:type="dxa"/>
            <w:tcBorders>
              <w:top w:val="nil"/>
              <w:left w:val="nil"/>
              <w:bottom w:val="nil"/>
              <w:right w:val="nil"/>
            </w:tcBorders>
          </w:tcPr>
          <w:p w:rsidR="007A5CBD" w:rsidRDefault="007A5CBD">
            <w:pPr>
              <w:pStyle w:val="ConsPlusNormal"/>
            </w:pPr>
          </w:p>
        </w:tc>
      </w:tr>
      <w:tr w:rsidR="007A5CBD">
        <w:tblPrEx>
          <w:tblBorders>
            <w:insideH w:val="none" w:sz="0" w:space="0" w:color="auto"/>
          </w:tblBorders>
        </w:tblPrEx>
        <w:tc>
          <w:tcPr>
            <w:tcW w:w="5669" w:type="dxa"/>
            <w:gridSpan w:val="2"/>
            <w:tcBorders>
              <w:top w:val="single" w:sz="4" w:space="0" w:color="auto"/>
              <w:left w:val="nil"/>
              <w:bottom w:val="single" w:sz="4" w:space="0" w:color="auto"/>
              <w:right w:val="nil"/>
            </w:tcBorders>
          </w:tcPr>
          <w:p w:rsidR="007A5CBD" w:rsidRDefault="007A5CBD">
            <w:pPr>
              <w:pStyle w:val="ConsPlusNormal"/>
            </w:pPr>
          </w:p>
        </w:tc>
        <w:tc>
          <w:tcPr>
            <w:tcW w:w="3345" w:type="dxa"/>
            <w:tcBorders>
              <w:top w:val="nil"/>
              <w:left w:val="nil"/>
              <w:bottom w:val="nil"/>
              <w:right w:val="nil"/>
            </w:tcBorders>
          </w:tcPr>
          <w:p w:rsidR="007A5CBD" w:rsidRDefault="007A5CBD">
            <w:pPr>
              <w:pStyle w:val="ConsPlusNormal"/>
            </w:pPr>
          </w:p>
        </w:tc>
      </w:tr>
      <w:tr w:rsidR="007A5CBD">
        <w:tblPrEx>
          <w:tblBorders>
            <w:insideH w:val="none" w:sz="0" w:space="0" w:color="auto"/>
          </w:tblBorders>
        </w:tblPrEx>
        <w:tc>
          <w:tcPr>
            <w:tcW w:w="5669" w:type="dxa"/>
            <w:gridSpan w:val="2"/>
            <w:tcBorders>
              <w:top w:val="single" w:sz="4" w:space="0" w:color="auto"/>
              <w:left w:val="nil"/>
              <w:bottom w:val="nil"/>
              <w:right w:val="nil"/>
            </w:tcBorders>
          </w:tcPr>
          <w:p w:rsidR="007A5CBD" w:rsidRDefault="007A5CBD">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выездной проверки)</w:t>
            </w:r>
          </w:p>
        </w:tc>
        <w:tc>
          <w:tcPr>
            <w:tcW w:w="3345" w:type="dxa"/>
            <w:tcBorders>
              <w:top w:val="nil"/>
              <w:left w:val="nil"/>
              <w:bottom w:val="nil"/>
              <w:right w:val="nil"/>
            </w:tcBorders>
          </w:tcPr>
          <w:p w:rsidR="007A5CBD" w:rsidRDefault="007A5CBD">
            <w:pPr>
              <w:pStyle w:val="ConsPlusNormal"/>
            </w:pPr>
          </w:p>
        </w:tc>
      </w:tr>
      <w:tr w:rsidR="007A5CBD">
        <w:tblPrEx>
          <w:tblBorders>
            <w:insideH w:val="none" w:sz="0" w:space="0" w:color="auto"/>
          </w:tblBorders>
        </w:tblPrEx>
        <w:tc>
          <w:tcPr>
            <w:tcW w:w="5669" w:type="dxa"/>
            <w:gridSpan w:val="2"/>
            <w:tcBorders>
              <w:top w:val="nil"/>
              <w:left w:val="nil"/>
              <w:bottom w:val="nil"/>
              <w:right w:val="nil"/>
            </w:tcBorders>
          </w:tcPr>
          <w:p w:rsidR="007A5CBD" w:rsidRDefault="007A5CBD">
            <w:pPr>
              <w:pStyle w:val="ConsPlusNormal"/>
            </w:pPr>
          </w:p>
        </w:tc>
        <w:tc>
          <w:tcPr>
            <w:tcW w:w="3345" w:type="dxa"/>
            <w:tcBorders>
              <w:top w:val="nil"/>
              <w:left w:val="nil"/>
              <w:bottom w:val="single" w:sz="4" w:space="0" w:color="auto"/>
              <w:right w:val="nil"/>
            </w:tcBorders>
          </w:tcPr>
          <w:p w:rsidR="007A5CBD" w:rsidRDefault="007A5CBD">
            <w:pPr>
              <w:pStyle w:val="ConsPlusNormal"/>
            </w:pPr>
          </w:p>
        </w:tc>
      </w:tr>
      <w:tr w:rsidR="007A5CBD">
        <w:tblPrEx>
          <w:tblBorders>
            <w:insideH w:val="none" w:sz="0" w:space="0" w:color="auto"/>
          </w:tblBorders>
        </w:tblPrEx>
        <w:tc>
          <w:tcPr>
            <w:tcW w:w="5669" w:type="dxa"/>
            <w:gridSpan w:val="2"/>
            <w:tcBorders>
              <w:top w:val="nil"/>
              <w:left w:val="nil"/>
              <w:bottom w:val="nil"/>
              <w:right w:val="nil"/>
            </w:tcBorders>
          </w:tcPr>
          <w:p w:rsidR="007A5CBD" w:rsidRDefault="007A5CBD">
            <w:pPr>
              <w:pStyle w:val="ConsPlusNormal"/>
            </w:pPr>
          </w:p>
        </w:tc>
        <w:tc>
          <w:tcPr>
            <w:tcW w:w="3345" w:type="dxa"/>
            <w:tcBorders>
              <w:top w:val="single" w:sz="4" w:space="0" w:color="auto"/>
              <w:left w:val="nil"/>
              <w:bottom w:val="nil"/>
              <w:right w:val="nil"/>
            </w:tcBorders>
          </w:tcPr>
          <w:p w:rsidR="007A5CBD" w:rsidRDefault="007A5CBD">
            <w:pPr>
              <w:pStyle w:val="ConsPlusNormal"/>
              <w:jc w:val="center"/>
            </w:pPr>
            <w:r>
              <w:t>(подпись)</w:t>
            </w:r>
          </w:p>
        </w:tc>
      </w:tr>
      <w:tr w:rsidR="007A5CBD">
        <w:tblPrEx>
          <w:tblBorders>
            <w:insideH w:val="none" w:sz="0" w:space="0" w:color="auto"/>
          </w:tblBorders>
        </w:tblPrEx>
        <w:tc>
          <w:tcPr>
            <w:tcW w:w="9014" w:type="dxa"/>
            <w:gridSpan w:val="3"/>
            <w:tcBorders>
              <w:top w:val="nil"/>
              <w:left w:val="nil"/>
              <w:bottom w:val="single" w:sz="4" w:space="0" w:color="auto"/>
              <w:right w:val="nil"/>
            </w:tcBorders>
          </w:tcPr>
          <w:p w:rsidR="007A5CBD" w:rsidRDefault="007A5CBD">
            <w:pPr>
              <w:pStyle w:val="ConsPlusNormal"/>
            </w:pPr>
          </w:p>
        </w:tc>
      </w:tr>
      <w:tr w:rsidR="007A5CBD">
        <w:tc>
          <w:tcPr>
            <w:tcW w:w="9014" w:type="dxa"/>
            <w:gridSpan w:val="3"/>
            <w:tcBorders>
              <w:top w:val="single" w:sz="4" w:space="0" w:color="auto"/>
              <w:left w:val="nil"/>
              <w:bottom w:val="single" w:sz="4" w:space="0" w:color="auto"/>
              <w:right w:val="nil"/>
            </w:tcBorders>
          </w:tcPr>
          <w:p w:rsidR="007A5CBD" w:rsidRDefault="007A5CBD">
            <w:pPr>
              <w:pStyle w:val="ConsPlusNormal"/>
            </w:pPr>
          </w:p>
        </w:tc>
      </w:tr>
      <w:tr w:rsidR="007A5CBD">
        <w:tc>
          <w:tcPr>
            <w:tcW w:w="9014" w:type="dxa"/>
            <w:gridSpan w:val="3"/>
            <w:tcBorders>
              <w:top w:val="single" w:sz="4" w:space="0" w:color="auto"/>
              <w:left w:val="nil"/>
              <w:bottom w:val="single" w:sz="4" w:space="0" w:color="auto"/>
              <w:right w:val="nil"/>
            </w:tcBorders>
          </w:tcPr>
          <w:p w:rsidR="007A5CBD" w:rsidRDefault="007A5CBD">
            <w:pPr>
              <w:pStyle w:val="ConsPlusNormal"/>
            </w:pPr>
          </w:p>
        </w:tc>
      </w:tr>
      <w:tr w:rsidR="007A5CBD">
        <w:tc>
          <w:tcPr>
            <w:tcW w:w="9014" w:type="dxa"/>
            <w:gridSpan w:val="3"/>
            <w:tcBorders>
              <w:top w:val="single" w:sz="4" w:space="0" w:color="auto"/>
              <w:left w:val="nil"/>
              <w:bottom w:val="nil"/>
              <w:right w:val="nil"/>
            </w:tcBorders>
          </w:tcPr>
          <w:p w:rsidR="007A5CBD" w:rsidRDefault="007A5CBD">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7A5CBD" w:rsidRDefault="007A5CBD">
      <w:pPr>
        <w:pStyle w:val="ConsPlusNormal"/>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14"/>
      </w:tblGrid>
      <w:tr w:rsidR="007A5CBD">
        <w:tc>
          <w:tcPr>
            <w:tcW w:w="9014" w:type="dxa"/>
            <w:tcBorders>
              <w:top w:val="single" w:sz="4" w:space="0" w:color="auto"/>
              <w:left w:val="single" w:sz="4" w:space="0" w:color="auto"/>
              <w:bottom w:val="single" w:sz="4" w:space="0" w:color="auto"/>
              <w:right w:val="single" w:sz="4" w:space="0" w:color="auto"/>
            </w:tcBorders>
          </w:tcPr>
          <w:p w:rsidR="007A5CBD" w:rsidRDefault="007A5CBD">
            <w:pPr>
              <w:pStyle w:val="ConsPlusNormal"/>
              <w:jc w:val="both"/>
            </w:pPr>
            <w:r>
              <w:t>Отметка об ознакомлении или об отказе от ознакомления (дата и время) контролируемых лиц или их представителей с решением о проведении выездной проверки &lt;*&gt;</w:t>
            </w:r>
          </w:p>
        </w:tc>
      </w:tr>
    </w:tbl>
    <w:p w:rsidR="007A5CBD" w:rsidRDefault="007A5CBD">
      <w:pPr>
        <w:pStyle w:val="ConsPlusNormal"/>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14"/>
      </w:tblGrid>
      <w:tr w:rsidR="007A5CBD">
        <w:tc>
          <w:tcPr>
            <w:tcW w:w="9014" w:type="dxa"/>
            <w:tcBorders>
              <w:top w:val="single" w:sz="4" w:space="0" w:color="auto"/>
              <w:left w:val="single" w:sz="4" w:space="0" w:color="auto"/>
              <w:bottom w:val="single" w:sz="4" w:space="0" w:color="auto"/>
              <w:right w:val="single" w:sz="4" w:space="0" w:color="auto"/>
            </w:tcBorders>
          </w:tcPr>
          <w:p w:rsidR="007A5CBD" w:rsidRDefault="007A5CBD">
            <w:pPr>
              <w:pStyle w:val="ConsPlusNormal"/>
              <w:jc w:val="both"/>
            </w:pPr>
            <w:r>
              <w:t>Отметка о направлении решения в электронном виде (адрес электронной почты), в том числе через личный кабинет на специализированном электронном портале &lt;*&gt;</w:t>
            </w:r>
          </w:p>
        </w:tc>
      </w:tr>
    </w:tbl>
    <w:p w:rsidR="007A5CBD" w:rsidRDefault="007A5CBD">
      <w:pPr>
        <w:pStyle w:val="ConsPlusNormal"/>
      </w:pPr>
    </w:p>
    <w:p w:rsidR="007A5CBD" w:rsidRDefault="007A5CBD">
      <w:pPr>
        <w:pStyle w:val="ConsPlusNormal"/>
        <w:ind w:firstLine="540"/>
        <w:jc w:val="both"/>
      </w:pPr>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77">
        <w:r>
          <w:rPr>
            <w:color w:val="0000FF"/>
          </w:rPr>
          <w:t>статья 40</w:t>
        </w:r>
      </w:hyperlink>
      <w:r>
        <w:t xml:space="preserve"> Федерального закона от 31.07.2020 N 248-ФЗ "О государственном контроле (надзоре) и </w:t>
      </w:r>
      <w:r>
        <w:lastRenderedPageBreak/>
        <w:t>муниципальном контроле в Российской Федерации").</w:t>
      </w:r>
    </w:p>
    <w:p w:rsidR="007A5CBD" w:rsidRDefault="007A5CBD">
      <w:pPr>
        <w:pStyle w:val="ConsPlusNormal"/>
      </w:pPr>
    </w:p>
    <w:p w:rsidR="007A5CBD" w:rsidRDefault="007A5CBD">
      <w:pPr>
        <w:pStyle w:val="ConsPlusNormal"/>
      </w:pPr>
    </w:p>
    <w:p w:rsidR="007A5CBD" w:rsidRDefault="007A5CBD">
      <w:pPr>
        <w:pStyle w:val="ConsPlusNormal"/>
      </w:pPr>
    </w:p>
    <w:p w:rsidR="007A5CBD" w:rsidRDefault="007A5CBD">
      <w:pPr>
        <w:pStyle w:val="ConsPlusNormal"/>
      </w:pPr>
    </w:p>
    <w:p w:rsidR="007A5CBD" w:rsidRDefault="007A5CBD">
      <w:pPr>
        <w:pStyle w:val="ConsPlusNormal"/>
      </w:pPr>
    </w:p>
    <w:p w:rsidR="007A5CBD" w:rsidRDefault="007A5CBD">
      <w:pPr>
        <w:pStyle w:val="ConsPlusNormal"/>
        <w:jc w:val="right"/>
        <w:outlineLvl w:val="1"/>
      </w:pPr>
      <w:r>
        <w:t>Приложение N 5</w:t>
      </w:r>
    </w:p>
    <w:p w:rsidR="007A5CBD" w:rsidRDefault="007A5CBD">
      <w:pPr>
        <w:pStyle w:val="ConsPlusNormal"/>
        <w:jc w:val="right"/>
      </w:pPr>
      <w:r>
        <w:t>к Положению</w:t>
      </w:r>
    </w:p>
    <w:p w:rsidR="007A5CBD" w:rsidRDefault="007A5CBD">
      <w:pPr>
        <w:pStyle w:val="ConsPlusNormal"/>
        <w:jc w:val="right"/>
      </w:pPr>
      <w:r>
        <w:t>о муниципальном жилищном</w:t>
      </w:r>
    </w:p>
    <w:p w:rsidR="007A5CBD" w:rsidRDefault="007A5CBD">
      <w:pPr>
        <w:pStyle w:val="ConsPlusNormal"/>
        <w:jc w:val="right"/>
      </w:pPr>
      <w:r>
        <w:t>контроле на территории</w:t>
      </w:r>
    </w:p>
    <w:p w:rsidR="007A5CBD" w:rsidRDefault="007A5CBD">
      <w:pPr>
        <w:pStyle w:val="ConsPlusNormal"/>
        <w:jc w:val="right"/>
      </w:pPr>
      <w:r>
        <w:t>муниципального округа "Ухта"</w:t>
      </w:r>
    </w:p>
    <w:p w:rsidR="007A5CBD" w:rsidRDefault="007A5CBD">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5669"/>
        <w:gridCol w:w="3345"/>
      </w:tblGrid>
      <w:tr w:rsidR="007A5CBD">
        <w:tc>
          <w:tcPr>
            <w:tcW w:w="9014" w:type="dxa"/>
            <w:gridSpan w:val="2"/>
            <w:tcBorders>
              <w:top w:val="nil"/>
              <w:left w:val="nil"/>
              <w:bottom w:val="single" w:sz="4" w:space="0" w:color="auto"/>
              <w:right w:val="nil"/>
            </w:tcBorders>
          </w:tcPr>
          <w:p w:rsidR="007A5CBD" w:rsidRDefault="007A5CBD">
            <w:pPr>
              <w:pStyle w:val="ConsPlusNormal"/>
            </w:pPr>
          </w:p>
        </w:tc>
      </w:tr>
      <w:tr w:rsidR="007A5CBD">
        <w:tblPrEx>
          <w:tblBorders>
            <w:insideH w:val="none" w:sz="0" w:space="0" w:color="auto"/>
          </w:tblBorders>
        </w:tblPrEx>
        <w:tc>
          <w:tcPr>
            <w:tcW w:w="9014" w:type="dxa"/>
            <w:gridSpan w:val="2"/>
            <w:tcBorders>
              <w:top w:val="single" w:sz="4" w:space="0" w:color="auto"/>
              <w:left w:val="nil"/>
              <w:bottom w:val="nil"/>
              <w:right w:val="nil"/>
            </w:tcBorders>
          </w:tcPr>
          <w:p w:rsidR="007A5CBD" w:rsidRDefault="007A5CBD">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7A5CBD">
        <w:tblPrEx>
          <w:tblBorders>
            <w:insideH w:val="none" w:sz="0" w:space="0" w:color="auto"/>
          </w:tblBorders>
        </w:tblPrEx>
        <w:tc>
          <w:tcPr>
            <w:tcW w:w="9014" w:type="dxa"/>
            <w:gridSpan w:val="2"/>
            <w:tcBorders>
              <w:top w:val="nil"/>
              <w:left w:val="nil"/>
              <w:bottom w:val="nil"/>
              <w:right w:val="nil"/>
            </w:tcBorders>
          </w:tcPr>
          <w:p w:rsidR="007A5CBD" w:rsidRDefault="007A5CBD">
            <w:pPr>
              <w:pStyle w:val="ConsPlusNormal"/>
              <w:jc w:val="center"/>
            </w:pPr>
            <w:r>
              <w:t>"__" ___________ ____ г., ____ час. _____ мин. N _____</w:t>
            </w:r>
          </w:p>
        </w:tc>
      </w:tr>
      <w:tr w:rsidR="007A5CBD">
        <w:tblPrEx>
          <w:tblBorders>
            <w:insideH w:val="none" w:sz="0" w:space="0" w:color="auto"/>
          </w:tblBorders>
        </w:tblPrEx>
        <w:tc>
          <w:tcPr>
            <w:tcW w:w="9014" w:type="dxa"/>
            <w:gridSpan w:val="2"/>
            <w:tcBorders>
              <w:top w:val="nil"/>
              <w:left w:val="nil"/>
              <w:bottom w:val="single" w:sz="4" w:space="0" w:color="auto"/>
              <w:right w:val="nil"/>
            </w:tcBorders>
          </w:tcPr>
          <w:p w:rsidR="007A5CBD" w:rsidRDefault="007A5CBD">
            <w:pPr>
              <w:pStyle w:val="ConsPlusNormal"/>
            </w:pPr>
          </w:p>
        </w:tc>
      </w:tr>
      <w:tr w:rsidR="007A5CBD">
        <w:tblPrEx>
          <w:tblBorders>
            <w:insideH w:val="none" w:sz="0" w:space="0" w:color="auto"/>
          </w:tblBorders>
        </w:tblPrEx>
        <w:tc>
          <w:tcPr>
            <w:tcW w:w="9014" w:type="dxa"/>
            <w:gridSpan w:val="2"/>
            <w:tcBorders>
              <w:top w:val="single" w:sz="4" w:space="0" w:color="auto"/>
              <w:left w:val="nil"/>
              <w:bottom w:val="nil"/>
              <w:right w:val="nil"/>
            </w:tcBorders>
          </w:tcPr>
          <w:p w:rsidR="007A5CBD" w:rsidRDefault="007A5CBD">
            <w:pPr>
              <w:pStyle w:val="ConsPlusNormal"/>
              <w:jc w:val="center"/>
            </w:pPr>
            <w:r>
              <w:t>(место составления акта)</w:t>
            </w:r>
          </w:p>
        </w:tc>
      </w:tr>
      <w:tr w:rsidR="007A5CBD">
        <w:tblPrEx>
          <w:tblBorders>
            <w:insideH w:val="none" w:sz="0" w:space="0" w:color="auto"/>
          </w:tblBorders>
        </w:tblPrEx>
        <w:tc>
          <w:tcPr>
            <w:tcW w:w="9014" w:type="dxa"/>
            <w:gridSpan w:val="2"/>
            <w:tcBorders>
              <w:top w:val="nil"/>
              <w:left w:val="nil"/>
              <w:bottom w:val="nil"/>
              <w:right w:val="nil"/>
            </w:tcBorders>
          </w:tcPr>
          <w:p w:rsidR="007A5CBD" w:rsidRDefault="007A5CBD">
            <w:pPr>
              <w:pStyle w:val="ConsPlusNormal"/>
            </w:pPr>
          </w:p>
        </w:tc>
      </w:tr>
      <w:tr w:rsidR="007A5CBD">
        <w:tblPrEx>
          <w:tblBorders>
            <w:insideH w:val="none" w:sz="0" w:space="0" w:color="auto"/>
          </w:tblBorders>
        </w:tblPrEx>
        <w:tc>
          <w:tcPr>
            <w:tcW w:w="9014" w:type="dxa"/>
            <w:gridSpan w:val="2"/>
            <w:tcBorders>
              <w:top w:val="nil"/>
              <w:left w:val="nil"/>
              <w:bottom w:val="single" w:sz="4" w:space="0" w:color="auto"/>
              <w:right w:val="nil"/>
            </w:tcBorders>
          </w:tcPr>
          <w:p w:rsidR="007A5CBD" w:rsidRDefault="007A5CBD">
            <w:pPr>
              <w:pStyle w:val="ConsPlusNormal"/>
              <w:jc w:val="center"/>
            </w:pPr>
            <w:bookmarkStart w:id="10" w:name="P782"/>
            <w:bookmarkEnd w:id="10"/>
            <w:r>
              <w:t>Акт инспекционного визита</w:t>
            </w:r>
          </w:p>
        </w:tc>
      </w:tr>
      <w:tr w:rsidR="007A5CBD">
        <w:tblPrEx>
          <w:tblBorders>
            <w:insideH w:val="none" w:sz="0" w:space="0" w:color="auto"/>
          </w:tblBorders>
        </w:tblPrEx>
        <w:tc>
          <w:tcPr>
            <w:tcW w:w="9014" w:type="dxa"/>
            <w:gridSpan w:val="2"/>
            <w:tcBorders>
              <w:top w:val="single" w:sz="4" w:space="0" w:color="auto"/>
              <w:left w:val="nil"/>
              <w:bottom w:val="nil"/>
              <w:right w:val="nil"/>
            </w:tcBorders>
          </w:tcPr>
          <w:p w:rsidR="007A5CBD" w:rsidRDefault="007A5CBD">
            <w:pPr>
              <w:pStyle w:val="ConsPlusNormal"/>
              <w:jc w:val="center"/>
            </w:pPr>
            <w:r>
              <w:t>(планового/внепланового)</w:t>
            </w:r>
          </w:p>
        </w:tc>
      </w:tr>
      <w:tr w:rsidR="007A5CBD">
        <w:tblPrEx>
          <w:tblBorders>
            <w:insideH w:val="none" w:sz="0" w:space="0" w:color="auto"/>
          </w:tblBorders>
        </w:tblPrEx>
        <w:tc>
          <w:tcPr>
            <w:tcW w:w="9014" w:type="dxa"/>
            <w:gridSpan w:val="2"/>
            <w:tcBorders>
              <w:top w:val="nil"/>
              <w:left w:val="nil"/>
              <w:bottom w:val="single" w:sz="4" w:space="0" w:color="auto"/>
              <w:right w:val="nil"/>
            </w:tcBorders>
          </w:tcPr>
          <w:p w:rsidR="007A5CBD" w:rsidRDefault="007A5CBD">
            <w:pPr>
              <w:pStyle w:val="ConsPlusNormal"/>
              <w:ind w:firstLine="283"/>
              <w:jc w:val="both"/>
            </w:pPr>
            <w:r>
              <w:t>1. Инспекционный визит проведен в соответствии с решением...</w:t>
            </w:r>
          </w:p>
        </w:tc>
      </w:tr>
      <w:tr w:rsidR="007A5CBD">
        <w:tblPrEx>
          <w:tblBorders>
            <w:insideH w:val="none" w:sz="0" w:space="0" w:color="auto"/>
          </w:tblBorders>
        </w:tblPrEx>
        <w:tc>
          <w:tcPr>
            <w:tcW w:w="9014" w:type="dxa"/>
            <w:gridSpan w:val="2"/>
            <w:tcBorders>
              <w:top w:val="single" w:sz="4" w:space="0" w:color="auto"/>
              <w:left w:val="nil"/>
              <w:bottom w:val="nil"/>
              <w:right w:val="nil"/>
            </w:tcBorders>
          </w:tcPr>
          <w:p w:rsidR="007A5CBD" w:rsidRDefault="007A5CBD">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инспекционного визита, учетный номер инспекционного визита в едином реестре контрольных (надзорных) мероприятий)</w:t>
            </w:r>
          </w:p>
        </w:tc>
      </w:tr>
      <w:tr w:rsidR="007A5CBD">
        <w:tblPrEx>
          <w:tblBorders>
            <w:insideH w:val="none" w:sz="0" w:space="0" w:color="auto"/>
          </w:tblBorders>
        </w:tblPrEx>
        <w:tc>
          <w:tcPr>
            <w:tcW w:w="9014" w:type="dxa"/>
            <w:gridSpan w:val="2"/>
            <w:tcBorders>
              <w:top w:val="nil"/>
              <w:left w:val="nil"/>
              <w:bottom w:val="single" w:sz="4" w:space="0" w:color="auto"/>
              <w:right w:val="nil"/>
            </w:tcBorders>
          </w:tcPr>
          <w:p w:rsidR="007A5CBD" w:rsidRDefault="007A5CBD">
            <w:pPr>
              <w:pStyle w:val="ConsPlusNormal"/>
              <w:ind w:firstLine="283"/>
              <w:jc w:val="both"/>
            </w:pPr>
            <w:r>
              <w:t>2. Инспекционный визит проведен в рамках...</w:t>
            </w:r>
          </w:p>
        </w:tc>
      </w:tr>
      <w:tr w:rsidR="007A5CBD">
        <w:tblPrEx>
          <w:tblBorders>
            <w:insideH w:val="none" w:sz="0" w:space="0" w:color="auto"/>
          </w:tblBorders>
        </w:tblPrEx>
        <w:tc>
          <w:tcPr>
            <w:tcW w:w="9014" w:type="dxa"/>
            <w:gridSpan w:val="2"/>
            <w:tcBorders>
              <w:top w:val="single" w:sz="4" w:space="0" w:color="auto"/>
              <w:left w:val="nil"/>
              <w:bottom w:val="nil"/>
              <w:right w:val="nil"/>
            </w:tcBorders>
          </w:tcPr>
          <w:p w:rsidR="007A5CBD" w:rsidRDefault="007A5CBD">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7A5CBD">
        <w:tblPrEx>
          <w:tblBorders>
            <w:insideH w:val="none" w:sz="0" w:space="0" w:color="auto"/>
          </w:tblBorders>
        </w:tblPrEx>
        <w:tc>
          <w:tcPr>
            <w:tcW w:w="9014" w:type="dxa"/>
            <w:gridSpan w:val="2"/>
            <w:tcBorders>
              <w:top w:val="nil"/>
              <w:left w:val="nil"/>
              <w:bottom w:val="single" w:sz="4" w:space="0" w:color="auto"/>
              <w:right w:val="nil"/>
            </w:tcBorders>
          </w:tcPr>
          <w:p w:rsidR="007A5CBD" w:rsidRDefault="007A5CBD">
            <w:pPr>
              <w:pStyle w:val="ConsPlusNormal"/>
              <w:ind w:firstLine="283"/>
              <w:jc w:val="both"/>
            </w:pPr>
            <w:r>
              <w:t>3. Инспекционный визит проведен:</w:t>
            </w:r>
          </w:p>
          <w:p w:rsidR="007A5CBD" w:rsidRDefault="007A5CBD">
            <w:pPr>
              <w:pStyle w:val="ConsPlusNormal"/>
              <w:ind w:firstLine="283"/>
              <w:jc w:val="both"/>
            </w:pPr>
            <w:r>
              <w:t>1)...</w:t>
            </w:r>
          </w:p>
        </w:tc>
      </w:tr>
      <w:tr w:rsidR="007A5CBD">
        <w:tblPrEx>
          <w:tblBorders>
            <w:insideH w:val="none" w:sz="0" w:space="0" w:color="auto"/>
          </w:tblBorders>
        </w:tblPrEx>
        <w:tc>
          <w:tcPr>
            <w:tcW w:w="9014" w:type="dxa"/>
            <w:gridSpan w:val="2"/>
            <w:tcBorders>
              <w:top w:val="single" w:sz="4" w:space="0" w:color="auto"/>
              <w:left w:val="nil"/>
              <w:bottom w:val="nil"/>
              <w:right w:val="nil"/>
            </w:tcBorders>
          </w:tcPr>
          <w:p w:rsidR="007A5CBD" w:rsidRDefault="007A5CBD">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инспекционного визита. При замене инспектора (инспекторов) после принятия решения о проведении инспекционного визита такой инспектор (инспекторы) указывается (указываются), если его (их) замена была проведена после начала инспекционного визита)</w:t>
            </w:r>
          </w:p>
        </w:tc>
      </w:tr>
      <w:tr w:rsidR="007A5CBD">
        <w:tblPrEx>
          <w:tblBorders>
            <w:insideH w:val="none" w:sz="0" w:space="0" w:color="auto"/>
          </w:tblBorders>
        </w:tblPrEx>
        <w:tc>
          <w:tcPr>
            <w:tcW w:w="9014" w:type="dxa"/>
            <w:gridSpan w:val="2"/>
            <w:tcBorders>
              <w:top w:val="nil"/>
              <w:left w:val="nil"/>
              <w:bottom w:val="single" w:sz="4" w:space="0" w:color="auto"/>
              <w:right w:val="nil"/>
            </w:tcBorders>
          </w:tcPr>
          <w:p w:rsidR="007A5CBD" w:rsidRDefault="007A5CBD">
            <w:pPr>
              <w:pStyle w:val="ConsPlusNormal"/>
              <w:ind w:firstLine="283"/>
              <w:jc w:val="both"/>
            </w:pPr>
            <w:r>
              <w:t>4. К проведению инспекционного визита были привлечены:</w:t>
            </w:r>
          </w:p>
          <w:p w:rsidR="007A5CBD" w:rsidRDefault="007A5CBD">
            <w:pPr>
              <w:pStyle w:val="ConsPlusNormal"/>
              <w:ind w:firstLine="283"/>
              <w:jc w:val="both"/>
            </w:pPr>
            <w:r>
              <w:t>специалисты:</w:t>
            </w:r>
          </w:p>
          <w:p w:rsidR="007A5CBD" w:rsidRDefault="007A5CBD">
            <w:pPr>
              <w:pStyle w:val="ConsPlusNormal"/>
              <w:ind w:firstLine="283"/>
              <w:jc w:val="both"/>
            </w:pPr>
            <w:r>
              <w:t>1)...</w:t>
            </w:r>
          </w:p>
          <w:p w:rsidR="007A5CBD" w:rsidRDefault="007A5CBD">
            <w:pPr>
              <w:pStyle w:val="ConsPlusNormal"/>
              <w:ind w:firstLine="283"/>
              <w:jc w:val="both"/>
            </w:pPr>
            <w:r>
              <w:t>...</w:t>
            </w:r>
          </w:p>
        </w:tc>
      </w:tr>
      <w:tr w:rsidR="007A5CBD">
        <w:tblPrEx>
          <w:tblBorders>
            <w:insideH w:val="none" w:sz="0" w:space="0" w:color="auto"/>
          </w:tblBorders>
        </w:tblPrEx>
        <w:tc>
          <w:tcPr>
            <w:tcW w:w="9014" w:type="dxa"/>
            <w:gridSpan w:val="2"/>
            <w:tcBorders>
              <w:top w:val="single" w:sz="4" w:space="0" w:color="auto"/>
              <w:left w:val="nil"/>
              <w:bottom w:val="nil"/>
              <w:right w:val="nil"/>
            </w:tcBorders>
          </w:tcPr>
          <w:p w:rsidR="007A5CBD" w:rsidRDefault="007A5CBD">
            <w:pPr>
              <w:pStyle w:val="ConsPlusNormal"/>
              <w:ind w:firstLine="283"/>
              <w:jc w:val="both"/>
            </w:pPr>
            <w:r>
              <w:lastRenderedPageBreak/>
              <w:t>(указываются фамилии, имена, отчества (при наличии) должности специалистов);</w:t>
            </w:r>
          </w:p>
        </w:tc>
      </w:tr>
      <w:tr w:rsidR="007A5CBD">
        <w:tblPrEx>
          <w:tblBorders>
            <w:insideH w:val="none" w:sz="0" w:space="0" w:color="auto"/>
          </w:tblBorders>
        </w:tblPrEx>
        <w:tc>
          <w:tcPr>
            <w:tcW w:w="9014" w:type="dxa"/>
            <w:gridSpan w:val="2"/>
            <w:tcBorders>
              <w:top w:val="nil"/>
              <w:left w:val="nil"/>
              <w:bottom w:val="single" w:sz="4" w:space="0" w:color="auto"/>
              <w:right w:val="nil"/>
            </w:tcBorders>
          </w:tcPr>
          <w:p w:rsidR="007A5CBD" w:rsidRDefault="007A5CBD">
            <w:pPr>
              <w:pStyle w:val="ConsPlusNormal"/>
            </w:pPr>
          </w:p>
        </w:tc>
      </w:tr>
      <w:tr w:rsidR="007A5CBD">
        <w:tc>
          <w:tcPr>
            <w:tcW w:w="9014" w:type="dxa"/>
            <w:gridSpan w:val="2"/>
            <w:tcBorders>
              <w:top w:val="single" w:sz="4" w:space="0" w:color="auto"/>
              <w:left w:val="nil"/>
              <w:bottom w:val="single" w:sz="4" w:space="0" w:color="auto"/>
              <w:right w:val="nil"/>
            </w:tcBorders>
          </w:tcPr>
          <w:p w:rsidR="007A5CBD" w:rsidRDefault="007A5CBD">
            <w:pPr>
              <w:pStyle w:val="ConsPlusNormal"/>
            </w:pPr>
          </w:p>
        </w:tc>
      </w:tr>
      <w:tr w:rsidR="007A5CBD">
        <w:tc>
          <w:tcPr>
            <w:tcW w:w="9014" w:type="dxa"/>
            <w:gridSpan w:val="2"/>
            <w:tcBorders>
              <w:top w:val="single" w:sz="4" w:space="0" w:color="auto"/>
              <w:left w:val="nil"/>
              <w:bottom w:val="single" w:sz="4" w:space="0" w:color="auto"/>
              <w:right w:val="nil"/>
            </w:tcBorders>
          </w:tcPr>
          <w:p w:rsidR="007A5CBD" w:rsidRDefault="007A5CBD">
            <w:pPr>
              <w:pStyle w:val="ConsPlusNormal"/>
              <w:ind w:firstLine="283"/>
              <w:jc w:val="both"/>
            </w:pPr>
            <w:r>
              <w:t>5. Инспекционный визит проведен в отношении:</w:t>
            </w:r>
          </w:p>
        </w:tc>
      </w:tr>
      <w:tr w:rsidR="007A5CBD">
        <w:tblPrEx>
          <w:tblBorders>
            <w:insideH w:val="none" w:sz="0" w:space="0" w:color="auto"/>
          </w:tblBorders>
        </w:tblPrEx>
        <w:tc>
          <w:tcPr>
            <w:tcW w:w="9014" w:type="dxa"/>
            <w:gridSpan w:val="2"/>
            <w:tcBorders>
              <w:top w:val="single" w:sz="4" w:space="0" w:color="auto"/>
              <w:left w:val="nil"/>
              <w:bottom w:val="nil"/>
              <w:right w:val="nil"/>
            </w:tcBorders>
          </w:tcPr>
          <w:p w:rsidR="007A5CBD" w:rsidRDefault="007A5CBD">
            <w:pPr>
              <w:pStyle w:val="ConsPlusNormal"/>
              <w:ind w:firstLine="283"/>
              <w:jc w:val="both"/>
            </w:pPr>
            <w:r>
              <w:t>(указывается объект контроля, в отношении которого проведен инспекционный визит)</w:t>
            </w:r>
          </w:p>
        </w:tc>
      </w:tr>
      <w:tr w:rsidR="007A5CBD">
        <w:tblPrEx>
          <w:tblBorders>
            <w:insideH w:val="none" w:sz="0" w:space="0" w:color="auto"/>
          </w:tblBorders>
        </w:tblPrEx>
        <w:tc>
          <w:tcPr>
            <w:tcW w:w="9014" w:type="dxa"/>
            <w:gridSpan w:val="2"/>
            <w:tcBorders>
              <w:top w:val="nil"/>
              <w:left w:val="nil"/>
              <w:bottom w:val="single" w:sz="4" w:space="0" w:color="auto"/>
              <w:right w:val="nil"/>
            </w:tcBorders>
          </w:tcPr>
          <w:p w:rsidR="007A5CBD" w:rsidRDefault="007A5CBD">
            <w:pPr>
              <w:pStyle w:val="ConsPlusNormal"/>
              <w:ind w:firstLine="283"/>
              <w:jc w:val="both"/>
            </w:pPr>
            <w:r>
              <w:t>6. Инспекционный визит был проведен по адресу (местоположению):</w:t>
            </w:r>
          </w:p>
        </w:tc>
      </w:tr>
      <w:tr w:rsidR="007A5CBD">
        <w:tblPrEx>
          <w:tblBorders>
            <w:insideH w:val="none" w:sz="0" w:space="0" w:color="auto"/>
          </w:tblBorders>
        </w:tblPrEx>
        <w:tc>
          <w:tcPr>
            <w:tcW w:w="9014" w:type="dxa"/>
            <w:gridSpan w:val="2"/>
            <w:tcBorders>
              <w:top w:val="single" w:sz="4" w:space="0" w:color="auto"/>
              <w:left w:val="nil"/>
              <w:bottom w:val="nil"/>
              <w:right w:val="nil"/>
            </w:tcBorders>
          </w:tcPr>
          <w:p w:rsidR="007A5CBD" w:rsidRDefault="007A5CBD">
            <w:pPr>
              <w:pStyle w:val="ConsPlusNormal"/>
              <w:ind w:firstLine="283"/>
              <w:jc w:val="both"/>
            </w:pPr>
            <w: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 проведен инспекционный визит)</w:t>
            </w:r>
          </w:p>
        </w:tc>
      </w:tr>
      <w:tr w:rsidR="007A5CBD">
        <w:tblPrEx>
          <w:tblBorders>
            <w:insideH w:val="none" w:sz="0" w:space="0" w:color="auto"/>
          </w:tblBorders>
        </w:tblPrEx>
        <w:tc>
          <w:tcPr>
            <w:tcW w:w="9014" w:type="dxa"/>
            <w:gridSpan w:val="2"/>
            <w:tcBorders>
              <w:top w:val="nil"/>
              <w:left w:val="nil"/>
              <w:bottom w:val="single" w:sz="4" w:space="0" w:color="auto"/>
              <w:right w:val="nil"/>
            </w:tcBorders>
          </w:tcPr>
          <w:p w:rsidR="007A5CBD" w:rsidRDefault="007A5CBD">
            <w:pPr>
              <w:pStyle w:val="ConsPlusNormal"/>
              <w:ind w:firstLine="283"/>
              <w:jc w:val="both"/>
            </w:pPr>
            <w:r>
              <w:t>7. Контролируемые лица:</w:t>
            </w:r>
          </w:p>
        </w:tc>
      </w:tr>
      <w:tr w:rsidR="007A5CBD">
        <w:tblPrEx>
          <w:tblBorders>
            <w:insideH w:val="none" w:sz="0" w:space="0" w:color="auto"/>
          </w:tblBorders>
        </w:tblPrEx>
        <w:tc>
          <w:tcPr>
            <w:tcW w:w="9014" w:type="dxa"/>
            <w:gridSpan w:val="2"/>
            <w:tcBorders>
              <w:top w:val="single" w:sz="4" w:space="0" w:color="auto"/>
              <w:left w:val="nil"/>
              <w:bottom w:val="nil"/>
              <w:right w:val="nil"/>
            </w:tcBorders>
          </w:tcPr>
          <w:p w:rsidR="007A5CBD" w:rsidRDefault="007A5CBD">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 инспекционный визит)</w:t>
            </w:r>
          </w:p>
        </w:tc>
      </w:tr>
      <w:tr w:rsidR="007A5CBD">
        <w:tblPrEx>
          <w:tblBorders>
            <w:insideH w:val="none" w:sz="0" w:space="0" w:color="auto"/>
          </w:tblBorders>
        </w:tblPrEx>
        <w:tc>
          <w:tcPr>
            <w:tcW w:w="9014" w:type="dxa"/>
            <w:gridSpan w:val="2"/>
            <w:tcBorders>
              <w:top w:val="nil"/>
              <w:left w:val="nil"/>
              <w:bottom w:val="single" w:sz="4" w:space="0" w:color="auto"/>
              <w:right w:val="nil"/>
            </w:tcBorders>
          </w:tcPr>
          <w:p w:rsidR="007A5CBD" w:rsidRDefault="007A5CBD">
            <w:pPr>
              <w:pStyle w:val="ConsPlusNormal"/>
              <w:ind w:firstLine="283"/>
              <w:jc w:val="both"/>
            </w:pPr>
            <w:r>
              <w:t>8. Инспекционный визит проведен в следующие сроки:</w:t>
            </w:r>
          </w:p>
          <w:p w:rsidR="007A5CBD" w:rsidRDefault="007A5CBD">
            <w:pPr>
              <w:pStyle w:val="ConsPlusNormal"/>
              <w:ind w:firstLine="283"/>
              <w:jc w:val="both"/>
            </w:pPr>
            <w:r>
              <w:t>с "__" ___________ ____ г., ____ час. _____ мин.</w:t>
            </w:r>
          </w:p>
          <w:p w:rsidR="007A5CBD" w:rsidRDefault="007A5CBD">
            <w:pPr>
              <w:pStyle w:val="ConsPlusNormal"/>
              <w:ind w:firstLine="283"/>
              <w:jc w:val="both"/>
            </w:pPr>
            <w:r>
              <w:t>по "__" ___________ ____ г., ____ час. _____ мин.</w:t>
            </w:r>
          </w:p>
        </w:tc>
      </w:tr>
      <w:tr w:rsidR="007A5CBD">
        <w:tblPrEx>
          <w:tblBorders>
            <w:insideH w:val="none" w:sz="0" w:space="0" w:color="auto"/>
          </w:tblBorders>
        </w:tblPrEx>
        <w:tc>
          <w:tcPr>
            <w:tcW w:w="9014" w:type="dxa"/>
            <w:gridSpan w:val="2"/>
            <w:tcBorders>
              <w:top w:val="single" w:sz="4" w:space="0" w:color="auto"/>
              <w:left w:val="nil"/>
              <w:bottom w:val="nil"/>
              <w:right w:val="nil"/>
            </w:tcBorders>
          </w:tcPr>
          <w:p w:rsidR="007A5CBD" w:rsidRDefault="007A5CBD">
            <w:pPr>
              <w:pStyle w:val="ConsPlusNormal"/>
              <w:ind w:firstLine="283"/>
              <w:jc w:val="both"/>
            </w:pPr>
            <w:r>
              <w:t>(указываются дата и время фактического начала инспекционного визита, а также дата и время фактического окончания инспекционного визита, при необходимости указывается часовой пояс)</w:t>
            </w:r>
          </w:p>
        </w:tc>
      </w:tr>
      <w:tr w:rsidR="007A5CBD">
        <w:tblPrEx>
          <w:tblBorders>
            <w:insideH w:val="none" w:sz="0" w:space="0" w:color="auto"/>
          </w:tblBorders>
        </w:tblPrEx>
        <w:tc>
          <w:tcPr>
            <w:tcW w:w="9014" w:type="dxa"/>
            <w:gridSpan w:val="2"/>
            <w:tcBorders>
              <w:top w:val="nil"/>
              <w:left w:val="nil"/>
              <w:bottom w:val="single" w:sz="4" w:space="0" w:color="auto"/>
              <w:right w:val="nil"/>
            </w:tcBorders>
          </w:tcPr>
          <w:p w:rsidR="007A5CBD" w:rsidRDefault="007A5CBD">
            <w:pPr>
              <w:pStyle w:val="ConsPlusNormal"/>
              <w:ind w:firstLine="283"/>
              <w:jc w:val="both"/>
            </w:pPr>
            <w:r>
              <w:t>Срок непосредственного взаимодействия с контролируемым лицом составил:</w:t>
            </w:r>
          </w:p>
          <w:p w:rsidR="007A5CBD" w:rsidRDefault="007A5CBD">
            <w:pPr>
              <w:pStyle w:val="ConsPlusNormal"/>
              <w:ind w:firstLine="283"/>
              <w:jc w:val="both"/>
            </w:pPr>
            <w:r>
              <w:t>... (часы, минуты)</w:t>
            </w:r>
          </w:p>
        </w:tc>
      </w:tr>
      <w:tr w:rsidR="007A5CBD">
        <w:tblPrEx>
          <w:tblBorders>
            <w:insideH w:val="none" w:sz="0" w:space="0" w:color="auto"/>
          </w:tblBorders>
        </w:tblPrEx>
        <w:tc>
          <w:tcPr>
            <w:tcW w:w="9014" w:type="dxa"/>
            <w:gridSpan w:val="2"/>
            <w:tcBorders>
              <w:top w:val="single" w:sz="4" w:space="0" w:color="auto"/>
              <w:left w:val="nil"/>
              <w:bottom w:val="nil"/>
              <w:right w:val="nil"/>
            </w:tcBorders>
          </w:tcPr>
          <w:p w:rsidR="007A5CBD" w:rsidRDefault="007A5CBD">
            <w:pPr>
              <w:pStyle w:val="ConsPlusNormal"/>
              <w:ind w:firstLine="283"/>
              <w:jc w:val="both"/>
            </w:pPr>
            <w:r>
              <w:t>(указывается срок (часы, минуты), в пределах которого осуществлялось непосредственное взаимодействие с контролируемым лицом)</w:t>
            </w:r>
          </w:p>
        </w:tc>
      </w:tr>
      <w:tr w:rsidR="007A5CBD">
        <w:tblPrEx>
          <w:tblBorders>
            <w:insideH w:val="none" w:sz="0" w:space="0" w:color="auto"/>
          </w:tblBorders>
        </w:tblPrEx>
        <w:tc>
          <w:tcPr>
            <w:tcW w:w="9014" w:type="dxa"/>
            <w:gridSpan w:val="2"/>
            <w:tcBorders>
              <w:top w:val="nil"/>
              <w:left w:val="nil"/>
              <w:bottom w:val="single" w:sz="4" w:space="0" w:color="auto"/>
              <w:right w:val="nil"/>
            </w:tcBorders>
          </w:tcPr>
          <w:p w:rsidR="007A5CBD" w:rsidRDefault="007A5CBD">
            <w:pPr>
              <w:pStyle w:val="ConsPlusNormal"/>
              <w:ind w:firstLine="283"/>
              <w:jc w:val="both"/>
            </w:pPr>
            <w:r>
              <w:t>9. При проведении инспекционного визита совершены следующие контрольные (надзорные) действия:</w:t>
            </w:r>
          </w:p>
          <w:p w:rsidR="007A5CBD" w:rsidRDefault="007A5CBD">
            <w:pPr>
              <w:pStyle w:val="ConsPlusNormal"/>
              <w:ind w:firstLine="283"/>
              <w:jc w:val="both"/>
            </w:pPr>
            <w:r>
              <w:t>1)...</w:t>
            </w:r>
          </w:p>
        </w:tc>
      </w:tr>
      <w:tr w:rsidR="007A5CBD">
        <w:tblPrEx>
          <w:tblBorders>
            <w:insideH w:val="none" w:sz="0" w:space="0" w:color="auto"/>
          </w:tblBorders>
        </w:tblPrEx>
        <w:tc>
          <w:tcPr>
            <w:tcW w:w="9014" w:type="dxa"/>
            <w:gridSpan w:val="2"/>
            <w:tcBorders>
              <w:top w:val="single" w:sz="4" w:space="0" w:color="auto"/>
              <w:left w:val="nil"/>
              <w:bottom w:val="nil"/>
              <w:right w:val="nil"/>
            </w:tcBorders>
          </w:tcPr>
          <w:p w:rsidR="007A5CBD" w:rsidRDefault="007A5CBD">
            <w:pPr>
              <w:pStyle w:val="ConsPlusNormal"/>
              <w:ind w:firstLine="283"/>
              <w:jc w:val="both"/>
            </w:pPr>
            <w:r>
              <w:t>(указывается первое фактически совершенное контрольное (надзорное) действие:</w:t>
            </w:r>
          </w:p>
          <w:p w:rsidR="007A5CBD" w:rsidRDefault="007A5CBD">
            <w:pPr>
              <w:pStyle w:val="ConsPlusNormal"/>
              <w:ind w:firstLine="283"/>
              <w:jc w:val="both"/>
            </w:pPr>
            <w:r>
              <w:t>1) осмотр; 2) опрос; 3) получение письменных объяснений; 4) инструментальное обследование; 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tc>
      </w:tr>
      <w:tr w:rsidR="007A5CBD">
        <w:tblPrEx>
          <w:tblBorders>
            <w:insideH w:val="none" w:sz="0" w:space="0" w:color="auto"/>
          </w:tblBorders>
        </w:tblPrEx>
        <w:tc>
          <w:tcPr>
            <w:tcW w:w="9014" w:type="dxa"/>
            <w:gridSpan w:val="2"/>
            <w:tcBorders>
              <w:top w:val="nil"/>
              <w:left w:val="nil"/>
              <w:bottom w:val="single" w:sz="4" w:space="0" w:color="auto"/>
              <w:right w:val="nil"/>
            </w:tcBorders>
          </w:tcPr>
          <w:p w:rsidR="007A5CBD" w:rsidRDefault="007A5CBD">
            <w:pPr>
              <w:pStyle w:val="ConsPlusNormal"/>
              <w:ind w:firstLine="283"/>
              <w:jc w:val="both"/>
            </w:pPr>
            <w:r>
              <w:t>в следующие сроки:</w:t>
            </w:r>
          </w:p>
          <w:p w:rsidR="007A5CBD" w:rsidRDefault="007A5CBD">
            <w:pPr>
              <w:pStyle w:val="ConsPlusNormal"/>
              <w:ind w:firstLine="283"/>
              <w:jc w:val="both"/>
            </w:pPr>
            <w:r>
              <w:t>с "__" ___________ ____ г., ____ час. _____ мин.</w:t>
            </w:r>
          </w:p>
          <w:p w:rsidR="007A5CBD" w:rsidRDefault="007A5CBD">
            <w:pPr>
              <w:pStyle w:val="ConsPlusNormal"/>
              <w:ind w:firstLine="283"/>
              <w:jc w:val="both"/>
            </w:pPr>
            <w:r>
              <w:t>по "__" ___________ ____ г., ____ час. _____ мин.</w:t>
            </w:r>
          </w:p>
          <w:p w:rsidR="007A5CBD" w:rsidRDefault="007A5CBD">
            <w:pPr>
              <w:pStyle w:val="ConsPlusNormal"/>
              <w:ind w:firstLine="283"/>
              <w:jc w:val="both"/>
            </w:pPr>
            <w:r>
              <w:t>по месту.....</w:t>
            </w:r>
          </w:p>
        </w:tc>
      </w:tr>
      <w:tr w:rsidR="007A5CBD">
        <w:tblPrEx>
          <w:tblBorders>
            <w:insideH w:val="none" w:sz="0" w:space="0" w:color="auto"/>
          </w:tblBorders>
        </w:tblPrEx>
        <w:tc>
          <w:tcPr>
            <w:tcW w:w="9014" w:type="dxa"/>
            <w:gridSpan w:val="2"/>
            <w:tcBorders>
              <w:top w:val="single" w:sz="4" w:space="0" w:color="auto"/>
              <w:left w:val="nil"/>
              <w:bottom w:val="nil"/>
              <w:right w:val="nil"/>
            </w:tcBorders>
          </w:tcPr>
          <w:p w:rsidR="007A5CBD" w:rsidRDefault="007A5CBD">
            <w:pPr>
              <w:pStyle w:val="ConsPlusNormal"/>
              <w:ind w:firstLine="283"/>
              <w:jc w:val="both"/>
            </w:pPr>
            <w:r>
              <w:t>(указываются даты и места фактически совершенных контрольных (надзорных) действий)</w:t>
            </w:r>
          </w:p>
        </w:tc>
      </w:tr>
      <w:tr w:rsidR="007A5CBD">
        <w:tblPrEx>
          <w:tblBorders>
            <w:insideH w:val="none" w:sz="0" w:space="0" w:color="auto"/>
          </w:tblBorders>
        </w:tblPrEx>
        <w:tc>
          <w:tcPr>
            <w:tcW w:w="9014" w:type="dxa"/>
            <w:gridSpan w:val="2"/>
            <w:tcBorders>
              <w:top w:val="nil"/>
              <w:left w:val="nil"/>
              <w:bottom w:val="single" w:sz="4" w:space="0" w:color="auto"/>
              <w:right w:val="nil"/>
            </w:tcBorders>
          </w:tcPr>
          <w:p w:rsidR="007A5CBD" w:rsidRDefault="007A5CBD">
            <w:pPr>
              <w:pStyle w:val="ConsPlusNormal"/>
              <w:ind w:firstLine="283"/>
              <w:jc w:val="both"/>
            </w:pPr>
            <w:r>
              <w:t>по результатам которого составлен:</w:t>
            </w:r>
          </w:p>
        </w:tc>
      </w:tr>
      <w:tr w:rsidR="007A5CBD">
        <w:tblPrEx>
          <w:tblBorders>
            <w:insideH w:val="none" w:sz="0" w:space="0" w:color="auto"/>
          </w:tblBorders>
        </w:tblPrEx>
        <w:tc>
          <w:tcPr>
            <w:tcW w:w="9014" w:type="dxa"/>
            <w:gridSpan w:val="2"/>
            <w:tcBorders>
              <w:top w:val="single" w:sz="4" w:space="0" w:color="auto"/>
              <w:left w:val="nil"/>
              <w:bottom w:val="nil"/>
              <w:right w:val="nil"/>
            </w:tcBorders>
          </w:tcPr>
          <w:p w:rsidR="007A5CBD" w:rsidRDefault="007A5CBD">
            <w:pPr>
              <w:pStyle w:val="ConsPlusNormal"/>
              <w:ind w:firstLine="283"/>
              <w:jc w:val="both"/>
            </w:pPr>
            <w:r>
              <w:lastRenderedPageBreak/>
              <w:t>(указываются даты составления и реквизиты протоколов и иных документов (в том числе, протокол осмотра, протокол опроса, письменные объяснения, протокол инструментального обследования), составленных по результатам проведения контрольных (надзорных) действий, и прилагаемых к акту)</w:t>
            </w:r>
          </w:p>
        </w:tc>
      </w:tr>
      <w:tr w:rsidR="007A5CBD">
        <w:tblPrEx>
          <w:tblBorders>
            <w:insideH w:val="none" w:sz="0" w:space="0" w:color="auto"/>
          </w:tblBorders>
        </w:tblPrEx>
        <w:tc>
          <w:tcPr>
            <w:tcW w:w="9014" w:type="dxa"/>
            <w:gridSpan w:val="2"/>
            <w:tcBorders>
              <w:top w:val="nil"/>
              <w:left w:val="nil"/>
              <w:bottom w:val="single" w:sz="4" w:space="0" w:color="auto"/>
              <w:right w:val="nil"/>
            </w:tcBorders>
          </w:tcPr>
          <w:p w:rsidR="007A5CBD" w:rsidRDefault="007A5CBD">
            <w:pPr>
              <w:pStyle w:val="ConsPlusNormal"/>
              <w:ind w:firstLine="283"/>
              <w:jc w:val="both"/>
            </w:pPr>
            <w:r>
              <w:t>2)...</w:t>
            </w:r>
          </w:p>
          <w:p w:rsidR="007A5CBD" w:rsidRDefault="007A5CBD">
            <w:pPr>
              <w:pStyle w:val="ConsPlusNormal"/>
              <w:ind w:firstLine="283"/>
              <w:jc w:val="both"/>
            </w:pPr>
            <w:r>
              <w:t>...</w:t>
            </w:r>
          </w:p>
        </w:tc>
      </w:tr>
      <w:tr w:rsidR="007A5CBD">
        <w:tc>
          <w:tcPr>
            <w:tcW w:w="9014" w:type="dxa"/>
            <w:gridSpan w:val="2"/>
            <w:tcBorders>
              <w:top w:val="single" w:sz="4" w:space="0" w:color="auto"/>
              <w:left w:val="nil"/>
              <w:bottom w:val="single" w:sz="4" w:space="0" w:color="auto"/>
              <w:right w:val="nil"/>
            </w:tcBorders>
          </w:tcPr>
          <w:p w:rsidR="007A5CBD" w:rsidRDefault="007A5CBD">
            <w:pPr>
              <w:pStyle w:val="ConsPlusNormal"/>
              <w:ind w:firstLine="283"/>
              <w:jc w:val="both"/>
            </w:pPr>
            <w:r>
              <w:t>(указываются аналогичные сведения по второму и иным контрольным (надзорным) действиям)</w:t>
            </w:r>
          </w:p>
        </w:tc>
      </w:tr>
      <w:tr w:rsidR="007A5CBD">
        <w:tc>
          <w:tcPr>
            <w:tcW w:w="9014" w:type="dxa"/>
            <w:gridSpan w:val="2"/>
            <w:tcBorders>
              <w:top w:val="single" w:sz="4" w:space="0" w:color="auto"/>
              <w:left w:val="nil"/>
              <w:bottom w:val="single" w:sz="4" w:space="0" w:color="auto"/>
              <w:right w:val="nil"/>
            </w:tcBorders>
          </w:tcPr>
          <w:p w:rsidR="007A5CBD" w:rsidRDefault="007A5CBD">
            <w:pPr>
              <w:pStyle w:val="ConsPlusNormal"/>
              <w:ind w:firstLine="283"/>
              <w:jc w:val="both"/>
            </w:pPr>
            <w:r>
              <w:t>10. При проведении инспекционного визита были рассмотрены следующие документы и сведения:</w:t>
            </w:r>
          </w:p>
        </w:tc>
      </w:tr>
      <w:tr w:rsidR="007A5CBD">
        <w:tblPrEx>
          <w:tblBorders>
            <w:insideH w:val="none" w:sz="0" w:space="0" w:color="auto"/>
          </w:tblBorders>
        </w:tblPrEx>
        <w:tc>
          <w:tcPr>
            <w:tcW w:w="9014" w:type="dxa"/>
            <w:gridSpan w:val="2"/>
            <w:tcBorders>
              <w:top w:val="single" w:sz="4" w:space="0" w:color="auto"/>
              <w:left w:val="nil"/>
              <w:bottom w:val="nil"/>
              <w:right w:val="nil"/>
            </w:tcBorders>
          </w:tcPr>
          <w:p w:rsidR="007A5CBD" w:rsidRDefault="007A5CBD">
            <w:pPr>
              <w:pStyle w:val="ConsPlusNormal"/>
              <w:ind w:firstLine="283"/>
              <w:jc w:val="both"/>
            </w:pPr>
            <w:r>
              <w:t>(указываются рассмотренные при проведении инспекционного визита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7A5CBD">
        <w:tblPrEx>
          <w:tblBorders>
            <w:insideH w:val="none" w:sz="0" w:space="0" w:color="auto"/>
          </w:tblBorders>
        </w:tblPrEx>
        <w:tc>
          <w:tcPr>
            <w:tcW w:w="9014" w:type="dxa"/>
            <w:gridSpan w:val="2"/>
            <w:tcBorders>
              <w:top w:val="nil"/>
              <w:left w:val="nil"/>
              <w:bottom w:val="single" w:sz="4" w:space="0" w:color="auto"/>
              <w:right w:val="nil"/>
            </w:tcBorders>
          </w:tcPr>
          <w:p w:rsidR="007A5CBD" w:rsidRDefault="007A5CBD">
            <w:pPr>
              <w:pStyle w:val="ConsPlusNormal"/>
              <w:ind w:firstLine="283"/>
              <w:jc w:val="both"/>
            </w:pPr>
            <w:r>
              <w:t>11. По результатам инспекционного визита установлено:</w:t>
            </w:r>
          </w:p>
        </w:tc>
      </w:tr>
      <w:tr w:rsidR="007A5CBD">
        <w:tblPrEx>
          <w:tblBorders>
            <w:insideH w:val="none" w:sz="0" w:space="0" w:color="auto"/>
          </w:tblBorders>
        </w:tblPrEx>
        <w:tc>
          <w:tcPr>
            <w:tcW w:w="9014" w:type="dxa"/>
            <w:gridSpan w:val="2"/>
            <w:tcBorders>
              <w:top w:val="single" w:sz="4" w:space="0" w:color="auto"/>
              <w:left w:val="nil"/>
              <w:bottom w:val="nil"/>
              <w:right w:val="nil"/>
            </w:tcBorders>
          </w:tcPr>
          <w:p w:rsidR="007A5CBD" w:rsidRDefault="007A5CBD">
            <w:pPr>
              <w:pStyle w:val="ConsPlusNormal"/>
              <w:ind w:firstLine="283"/>
              <w:jc w:val="both"/>
            </w:pPr>
            <w:r>
              <w:t>(указываются выводы по результатам проведения инспекционного визита:</w:t>
            </w:r>
          </w:p>
          <w:p w:rsidR="007A5CBD" w:rsidRDefault="007A5CBD">
            <w:pPr>
              <w:pStyle w:val="ConsPlusNormal"/>
              <w:ind w:firstLine="283"/>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инспекционного визита;</w:t>
            </w:r>
          </w:p>
          <w:p w:rsidR="007A5CBD" w:rsidRDefault="007A5CBD">
            <w:pPr>
              <w:pStyle w:val="ConsPlusNormal"/>
              <w:ind w:firstLine="283"/>
              <w:jc w:val="both"/>
            </w:pPr>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инспекционного визита;</w:t>
            </w:r>
          </w:p>
          <w:p w:rsidR="007A5CBD" w:rsidRDefault="007A5CBD">
            <w:pPr>
              <w:pStyle w:val="ConsPlusNormal"/>
              <w:ind w:firstLine="283"/>
              <w:jc w:val="both"/>
            </w:pPr>
            <w:r>
              <w:t>3) сведения о факте устранения нарушений, указанных в пункте 2, если нарушения устранены до окончания проведения инспекционного визита)</w:t>
            </w:r>
          </w:p>
        </w:tc>
      </w:tr>
      <w:tr w:rsidR="007A5CBD">
        <w:tblPrEx>
          <w:tblBorders>
            <w:insideH w:val="none" w:sz="0" w:space="0" w:color="auto"/>
          </w:tblBorders>
        </w:tblPrEx>
        <w:tc>
          <w:tcPr>
            <w:tcW w:w="9014" w:type="dxa"/>
            <w:gridSpan w:val="2"/>
            <w:tcBorders>
              <w:top w:val="nil"/>
              <w:left w:val="nil"/>
              <w:bottom w:val="single" w:sz="4" w:space="0" w:color="auto"/>
              <w:right w:val="nil"/>
            </w:tcBorders>
          </w:tcPr>
          <w:p w:rsidR="007A5CBD" w:rsidRDefault="007A5CBD">
            <w:pPr>
              <w:pStyle w:val="ConsPlusNormal"/>
              <w:ind w:firstLine="283"/>
              <w:jc w:val="both"/>
            </w:pPr>
            <w:r>
              <w:t>12. К настоящему акту прилагаются:</w:t>
            </w:r>
          </w:p>
          <w:p w:rsidR="007A5CBD" w:rsidRDefault="007A5CBD">
            <w:pPr>
              <w:pStyle w:val="ConsPlusNormal"/>
              <w:ind w:firstLine="283"/>
              <w:jc w:val="both"/>
            </w:pPr>
            <w:r>
              <w:t>1)...</w:t>
            </w:r>
          </w:p>
          <w:p w:rsidR="007A5CBD" w:rsidRDefault="007A5CBD">
            <w:pPr>
              <w:pStyle w:val="ConsPlusNormal"/>
              <w:ind w:firstLine="283"/>
              <w:jc w:val="both"/>
            </w:pPr>
            <w:r>
              <w:t>...</w:t>
            </w:r>
          </w:p>
        </w:tc>
      </w:tr>
      <w:tr w:rsidR="007A5CBD">
        <w:tblPrEx>
          <w:tblBorders>
            <w:insideH w:val="none" w:sz="0" w:space="0" w:color="auto"/>
          </w:tblBorders>
        </w:tblPrEx>
        <w:tc>
          <w:tcPr>
            <w:tcW w:w="9014" w:type="dxa"/>
            <w:gridSpan w:val="2"/>
            <w:tcBorders>
              <w:top w:val="single" w:sz="4" w:space="0" w:color="auto"/>
              <w:left w:val="nil"/>
              <w:bottom w:val="nil"/>
              <w:right w:val="nil"/>
            </w:tcBorders>
          </w:tcPr>
          <w:p w:rsidR="007A5CBD" w:rsidRDefault="007A5CBD">
            <w:pPr>
              <w:pStyle w:val="ConsPlusNormal"/>
              <w:ind w:firstLine="283"/>
              <w:jc w:val="both"/>
            </w:pPr>
            <w:r>
              <w:t>(указываются протоколы и иные документы (протокол осмотра, протокол опроса, письменные объяснения, протокол инструментального обследования),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7A5CBD">
        <w:tblPrEx>
          <w:tblBorders>
            <w:insideH w:val="none" w:sz="0" w:space="0" w:color="auto"/>
          </w:tblBorders>
        </w:tblPrEx>
        <w:tc>
          <w:tcPr>
            <w:tcW w:w="9014" w:type="dxa"/>
            <w:gridSpan w:val="2"/>
            <w:tcBorders>
              <w:top w:val="nil"/>
              <w:left w:val="nil"/>
              <w:bottom w:val="nil"/>
              <w:right w:val="nil"/>
            </w:tcBorders>
          </w:tcPr>
          <w:p w:rsidR="007A5CBD" w:rsidRDefault="007A5CBD">
            <w:pPr>
              <w:pStyle w:val="ConsPlusNormal"/>
            </w:pPr>
          </w:p>
        </w:tc>
      </w:tr>
      <w:tr w:rsidR="007A5CBD">
        <w:tblPrEx>
          <w:tblBorders>
            <w:insideH w:val="none" w:sz="0" w:space="0" w:color="auto"/>
          </w:tblBorders>
        </w:tblPrEx>
        <w:tc>
          <w:tcPr>
            <w:tcW w:w="5669" w:type="dxa"/>
            <w:tcBorders>
              <w:top w:val="nil"/>
              <w:left w:val="nil"/>
              <w:bottom w:val="single" w:sz="4" w:space="0" w:color="auto"/>
              <w:right w:val="nil"/>
            </w:tcBorders>
          </w:tcPr>
          <w:p w:rsidR="007A5CBD" w:rsidRDefault="007A5CBD">
            <w:pPr>
              <w:pStyle w:val="ConsPlusNormal"/>
            </w:pPr>
          </w:p>
        </w:tc>
        <w:tc>
          <w:tcPr>
            <w:tcW w:w="3345" w:type="dxa"/>
            <w:tcBorders>
              <w:top w:val="nil"/>
              <w:left w:val="nil"/>
              <w:bottom w:val="nil"/>
              <w:right w:val="nil"/>
            </w:tcBorders>
          </w:tcPr>
          <w:p w:rsidR="007A5CBD" w:rsidRDefault="007A5CBD">
            <w:pPr>
              <w:pStyle w:val="ConsPlusNormal"/>
            </w:pPr>
          </w:p>
        </w:tc>
      </w:tr>
      <w:tr w:rsidR="007A5CBD">
        <w:tblPrEx>
          <w:tblBorders>
            <w:insideH w:val="none" w:sz="0" w:space="0" w:color="auto"/>
          </w:tblBorders>
        </w:tblPrEx>
        <w:tc>
          <w:tcPr>
            <w:tcW w:w="5669" w:type="dxa"/>
            <w:tcBorders>
              <w:top w:val="single" w:sz="4" w:space="0" w:color="auto"/>
              <w:left w:val="nil"/>
              <w:bottom w:val="single" w:sz="4" w:space="0" w:color="auto"/>
              <w:right w:val="nil"/>
            </w:tcBorders>
          </w:tcPr>
          <w:p w:rsidR="007A5CBD" w:rsidRDefault="007A5CBD">
            <w:pPr>
              <w:pStyle w:val="ConsPlusNormal"/>
            </w:pPr>
          </w:p>
        </w:tc>
        <w:tc>
          <w:tcPr>
            <w:tcW w:w="3345" w:type="dxa"/>
            <w:tcBorders>
              <w:top w:val="nil"/>
              <w:left w:val="nil"/>
              <w:bottom w:val="nil"/>
              <w:right w:val="nil"/>
            </w:tcBorders>
          </w:tcPr>
          <w:p w:rsidR="007A5CBD" w:rsidRDefault="007A5CBD">
            <w:pPr>
              <w:pStyle w:val="ConsPlusNormal"/>
            </w:pPr>
          </w:p>
        </w:tc>
      </w:tr>
      <w:tr w:rsidR="007A5CBD">
        <w:tblPrEx>
          <w:tblBorders>
            <w:insideH w:val="none" w:sz="0" w:space="0" w:color="auto"/>
          </w:tblBorders>
        </w:tblPrEx>
        <w:tc>
          <w:tcPr>
            <w:tcW w:w="5669" w:type="dxa"/>
            <w:tcBorders>
              <w:top w:val="single" w:sz="4" w:space="0" w:color="auto"/>
              <w:left w:val="nil"/>
              <w:bottom w:val="nil"/>
              <w:right w:val="nil"/>
            </w:tcBorders>
          </w:tcPr>
          <w:p w:rsidR="007A5CBD" w:rsidRDefault="007A5CBD">
            <w:pPr>
              <w:pStyle w:val="ConsPlusNormal"/>
              <w:jc w:val="center"/>
            </w:pPr>
            <w:r>
              <w:t xml:space="preserve">(должность, фамилия, инициалы инспектора (руководителя группы инспекторов), проводившего </w:t>
            </w:r>
            <w:r>
              <w:lastRenderedPageBreak/>
              <w:t>инспекционный визит</w:t>
            </w:r>
          </w:p>
        </w:tc>
        <w:tc>
          <w:tcPr>
            <w:tcW w:w="3345" w:type="dxa"/>
            <w:tcBorders>
              <w:top w:val="nil"/>
              <w:left w:val="nil"/>
              <w:bottom w:val="nil"/>
              <w:right w:val="nil"/>
            </w:tcBorders>
          </w:tcPr>
          <w:p w:rsidR="007A5CBD" w:rsidRDefault="007A5CBD">
            <w:pPr>
              <w:pStyle w:val="ConsPlusNormal"/>
            </w:pPr>
          </w:p>
        </w:tc>
      </w:tr>
      <w:tr w:rsidR="007A5CBD">
        <w:tblPrEx>
          <w:tblBorders>
            <w:insideH w:val="none" w:sz="0" w:space="0" w:color="auto"/>
          </w:tblBorders>
        </w:tblPrEx>
        <w:tc>
          <w:tcPr>
            <w:tcW w:w="5669" w:type="dxa"/>
            <w:tcBorders>
              <w:top w:val="nil"/>
              <w:left w:val="nil"/>
              <w:bottom w:val="nil"/>
              <w:right w:val="nil"/>
            </w:tcBorders>
          </w:tcPr>
          <w:p w:rsidR="007A5CBD" w:rsidRDefault="007A5CBD">
            <w:pPr>
              <w:pStyle w:val="ConsPlusNormal"/>
            </w:pPr>
          </w:p>
        </w:tc>
        <w:tc>
          <w:tcPr>
            <w:tcW w:w="3345" w:type="dxa"/>
            <w:tcBorders>
              <w:top w:val="nil"/>
              <w:left w:val="nil"/>
              <w:bottom w:val="single" w:sz="4" w:space="0" w:color="auto"/>
              <w:right w:val="nil"/>
            </w:tcBorders>
          </w:tcPr>
          <w:p w:rsidR="007A5CBD" w:rsidRDefault="007A5CBD">
            <w:pPr>
              <w:pStyle w:val="ConsPlusNormal"/>
            </w:pPr>
          </w:p>
        </w:tc>
      </w:tr>
      <w:tr w:rsidR="007A5CBD">
        <w:tblPrEx>
          <w:tblBorders>
            <w:insideH w:val="none" w:sz="0" w:space="0" w:color="auto"/>
          </w:tblBorders>
        </w:tblPrEx>
        <w:tc>
          <w:tcPr>
            <w:tcW w:w="5669" w:type="dxa"/>
            <w:tcBorders>
              <w:top w:val="nil"/>
              <w:left w:val="nil"/>
              <w:bottom w:val="nil"/>
              <w:right w:val="nil"/>
            </w:tcBorders>
          </w:tcPr>
          <w:p w:rsidR="007A5CBD" w:rsidRDefault="007A5CBD">
            <w:pPr>
              <w:pStyle w:val="ConsPlusNormal"/>
            </w:pPr>
          </w:p>
        </w:tc>
        <w:tc>
          <w:tcPr>
            <w:tcW w:w="3345" w:type="dxa"/>
            <w:tcBorders>
              <w:top w:val="single" w:sz="4" w:space="0" w:color="auto"/>
              <w:left w:val="nil"/>
              <w:bottom w:val="nil"/>
              <w:right w:val="nil"/>
            </w:tcBorders>
          </w:tcPr>
          <w:p w:rsidR="007A5CBD" w:rsidRDefault="007A5CBD">
            <w:pPr>
              <w:pStyle w:val="ConsPlusNormal"/>
              <w:jc w:val="center"/>
            </w:pPr>
            <w:r>
              <w:t>(подпись)</w:t>
            </w:r>
          </w:p>
        </w:tc>
      </w:tr>
      <w:tr w:rsidR="007A5CBD">
        <w:tblPrEx>
          <w:tblBorders>
            <w:insideH w:val="none" w:sz="0" w:space="0" w:color="auto"/>
          </w:tblBorders>
        </w:tblPrEx>
        <w:tc>
          <w:tcPr>
            <w:tcW w:w="5669" w:type="dxa"/>
            <w:tcBorders>
              <w:top w:val="nil"/>
              <w:left w:val="nil"/>
              <w:bottom w:val="single" w:sz="4" w:space="0" w:color="auto"/>
              <w:right w:val="nil"/>
            </w:tcBorders>
          </w:tcPr>
          <w:p w:rsidR="007A5CBD" w:rsidRDefault="007A5CBD">
            <w:pPr>
              <w:pStyle w:val="ConsPlusNormal"/>
            </w:pPr>
          </w:p>
        </w:tc>
        <w:tc>
          <w:tcPr>
            <w:tcW w:w="3345" w:type="dxa"/>
            <w:tcBorders>
              <w:top w:val="nil"/>
              <w:left w:val="nil"/>
              <w:bottom w:val="single" w:sz="4" w:space="0" w:color="auto"/>
              <w:right w:val="nil"/>
            </w:tcBorders>
          </w:tcPr>
          <w:p w:rsidR="007A5CBD" w:rsidRDefault="007A5CBD">
            <w:pPr>
              <w:pStyle w:val="ConsPlusNormal"/>
            </w:pPr>
          </w:p>
        </w:tc>
      </w:tr>
      <w:tr w:rsidR="007A5CBD">
        <w:tc>
          <w:tcPr>
            <w:tcW w:w="9014" w:type="dxa"/>
            <w:gridSpan w:val="2"/>
            <w:tcBorders>
              <w:top w:val="single" w:sz="4" w:space="0" w:color="auto"/>
              <w:left w:val="nil"/>
              <w:bottom w:val="single" w:sz="4" w:space="0" w:color="auto"/>
              <w:right w:val="nil"/>
            </w:tcBorders>
          </w:tcPr>
          <w:p w:rsidR="007A5CBD" w:rsidRDefault="007A5CBD">
            <w:pPr>
              <w:pStyle w:val="ConsPlusNormal"/>
            </w:pPr>
          </w:p>
        </w:tc>
      </w:tr>
      <w:tr w:rsidR="007A5CBD">
        <w:tc>
          <w:tcPr>
            <w:tcW w:w="9014" w:type="dxa"/>
            <w:gridSpan w:val="2"/>
            <w:tcBorders>
              <w:top w:val="single" w:sz="4" w:space="0" w:color="auto"/>
              <w:left w:val="nil"/>
              <w:bottom w:val="single" w:sz="4" w:space="0" w:color="auto"/>
              <w:right w:val="nil"/>
            </w:tcBorders>
          </w:tcPr>
          <w:p w:rsidR="007A5CBD" w:rsidRDefault="007A5CBD">
            <w:pPr>
              <w:pStyle w:val="ConsPlusNormal"/>
            </w:pPr>
          </w:p>
        </w:tc>
      </w:tr>
      <w:tr w:rsidR="007A5CBD">
        <w:tc>
          <w:tcPr>
            <w:tcW w:w="9014" w:type="dxa"/>
            <w:gridSpan w:val="2"/>
            <w:tcBorders>
              <w:top w:val="single" w:sz="4" w:space="0" w:color="auto"/>
              <w:left w:val="nil"/>
              <w:bottom w:val="nil"/>
              <w:right w:val="nil"/>
            </w:tcBorders>
          </w:tcPr>
          <w:p w:rsidR="007A5CBD" w:rsidRDefault="007A5CBD">
            <w:pPr>
              <w:pStyle w:val="ConsPlusNormal"/>
              <w:jc w:val="center"/>
            </w:pPr>
            <w:r>
              <w:t>(фамилия, имя, отчество (при наличии) и должность инспектора, непосредственно подготовившего акт контрольного (надзорного) мероприятия, контактный телефон, электронный адрес (при наличии)</w:t>
            </w:r>
          </w:p>
        </w:tc>
      </w:tr>
    </w:tbl>
    <w:p w:rsidR="007A5CBD" w:rsidRDefault="007A5CBD">
      <w:pPr>
        <w:pStyle w:val="ConsPlusNormal"/>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14"/>
      </w:tblGrid>
      <w:tr w:rsidR="007A5CBD">
        <w:tc>
          <w:tcPr>
            <w:tcW w:w="9014" w:type="dxa"/>
            <w:tcBorders>
              <w:top w:val="single" w:sz="4" w:space="0" w:color="auto"/>
              <w:left w:val="single" w:sz="4" w:space="0" w:color="auto"/>
              <w:bottom w:val="single" w:sz="4" w:space="0" w:color="auto"/>
              <w:right w:val="single" w:sz="4" w:space="0" w:color="auto"/>
            </w:tcBorders>
          </w:tcPr>
          <w:p w:rsidR="007A5CBD" w:rsidRDefault="007A5CBD">
            <w:pPr>
              <w:pStyle w:val="ConsPlusNormal"/>
              <w:jc w:val="both"/>
            </w:pPr>
            <w:r>
              <w:t>Отметка об ознакомлении или об отказе в ознакомлении контролируемых лиц или их представителей с актом инспекционного визита (дата и время ознакомления)</w:t>
            </w:r>
          </w:p>
        </w:tc>
      </w:tr>
    </w:tbl>
    <w:p w:rsidR="007A5CBD" w:rsidRDefault="007A5CBD">
      <w:pPr>
        <w:pStyle w:val="ConsPlusNormal"/>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14"/>
      </w:tblGrid>
      <w:tr w:rsidR="007A5CBD">
        <w:tc>
          <w:tcPr>
            <w:tcW w:w="9014" w:type="dxa"/>
            <w:tcBorders>
              <w:top w:val="single" w:sz="4" w:space="0" w:color="auto"/>
              <w:left w:val="single" w:sz="4" w:space="0" w:color="auto"/>
              <w:bottom w:val="single" w:sz="4" w:space="0" w:color="auto"/>
              <w:right w:val="single" w:sz="4" w:space="0" w:color="auto"/>
            </w:tcBorders>
          </w:tcPr>
          <w:p w:rsidR="007A5CBD" w:rsidRDefault="007A5CBD">
            <w:pPr>
              <w:pStyle w:val="ConsPlusNormal"/>
              <w:jc w:val="both"/>
            </w:pPr>
            <w:r>
              <w:t>Отметка о направлении акта инспекционного визита в электронном виде (адрес электронной почты), в том числе через личный кабинет на специализированном электронном портале</w:t>
            </w:r>
          </w:p>
        </w:tc>
      </w:tr>
    </w:tbl>
    <w:p w:rsidR="007A5CBD" w:rsidRDefault="007A5CBD">
      <w:pPr>
        <w:pStyle w:val="ConsPlusNormal"/>
      </w:pPr>
    </w:p>
    <w:p w:rsidR="007A5CBD" w:rsidRDefault="007A5CBD">
      <w:pPr>
        <w:pStyle w:val="ConsPlusNormal"/>
        <w:ind w:firstLine="540"/>
        <w:jc w:val="both"/>
      </w:pPr>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78">
        <w:r>
          <w:rPr>
            <w:color w:val="0000FF"/>
          </w:rPr>
          <w:t>статья 40</w:t>
        </w:r>
      </w:hyperlink>
      <w:r>
        <w:t xml:space="preserve"> Федерального закона от 31.07.2020 N 248-ФЗ "О государственном контроле (надзоре) и муниципальном контроле в Российской Федерации").</w:t>
      </w:r>
    </w:p>
    <w:p w:rsidR="007A5CBD" w:rsidRDefault="007A5CBD">
      <w:pPr>
        <w:pStyle w:val="ConsPlusNormal"/>
      </w:pPr>
    </w:p>
    <w:p w:rsidR="007A5CBD" w:rsidRDefault="007A5CBD">
      <w:pPr>
        <w:pStyle w:val="ConsPlusNormal"/>
      </w:pPr>
    </w:p>
    <w:p w:rsidR="007A5CBD" w:rsidRDefault="007A5CBD">
      <w:pPr>
        <w:pStyle w:val="ConsPlusNormal"/>
      </w:pPr>
    </w:p>
    <w:p w:rsidR="007A5CBD" w:rsidRDefault="007A5CBD">
      <w:pPr>
        <w:pStyle w:val="ConsPlusNormal"/>
      </w:pPr>
    </w:p>
    <w:p w:rsidR="007A5CBD" w:rsidRDefault="007A5CBD">
      <w:pPr>
        <w:pStyle w:val="ConsPlusNormal"/>
      </w:pPr>
    </w:p>
    <w:p w:rsidR="007A5CBD" w:rsidRDefault="007A5CBD">
      <w:pPr>
        <w:pStyle w:val="ConsPlusNormal"/>
        <w:jc w:val="right"/>
        <w:outlineLvl w:val="1"/>
      </w:pPr>
      <w:r>
        <w:t>Приложение N 6</w:t>
      </w:r>
    </w:p>
    <w:p w:rsidR="007A5CBD" w:rsidRDefault="007A5CBD">
      <w:pPr>
        <w:pStyle w:val="ConsPlusNormal"/>
        <w:jc w:val="right"/>
      </w:pPr>
      <w:r>
        <w:t>к Положению</w:t>
      </w:r>
    </w:p>
    <w:p w:rsidR="007A5CBD" w:rsidRDefault="007A5CBD">
      <w:pPr>
        <w:pStyle w:val="ConsPlusNormal"/>
        <w:jc w:val="right"/>
      </w:pPr>
      <w:r>
        <w:t>о муниципальном жилищном</w:t>
      </w:r>
    </w:p>
    <w:p w:rsidR="007A5CBD" w:rsidRDefault="007A5CBD">
      <w:pPr>
        <w:pStyle w:val="ConsPlusNormal"/>
        <w:jc w:val="right"/>
      </w:pPr>
      <w:r>
        <w:t>контроле на территории</w:t>
      </w:r>
    </w:p>
    <w:p w:rsidR="007A5CBD" w:rsidRDefault="007A5CBD">
      <w:pPr>
        <w:pStyle w:val="ConsPlusNormal"/>
        <w:jc w:val="right"/>
      </w:pPr>
      <w:r>
        <w:t>муниципального округа "Ухта"</w:t>
      </w:r>
    </w:p>
    <w:p w:rsidR="007A5CBD" w:rsidRDefault="007A5CBD">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5669"/>
        <w:gridCol w:w="3345"/>
      </w:tblGrid>
      <w:tr w:rsidR="007A5CBD">
        <w:tc>
          <w:tcPr>
            <w:tcW w:w="9014" w:type="dxa"/>
            <w:gridSpan w:val="2"/>
            <w:tcBorders>
              <w:top w:val="nil"/>
              <w:left w:val="nil"/>
              <w:bottom w:val="single" w:sz="4" w:space="0" w:color="auto"/>
              <w:right w:val="nil"/>
            </w:tcBorders>
          </w:tcPr>
          <w:p w:rsidR="007A5CBD" w:rsidRDefault="007A5CBD">
            <w:pPr>
              <w:pStyle w:val="ConsPlusNormal"/>
            </w:pPr>
          </w:p>
        </w:tc>
      </w:tr>
      <w:tr w:rsidR="007A5CBD">
        <w:tblPrEx>
          <w:tblBorders>
            <w:insideH w:val="none" w:sz="0" w:space="0" w:color="auto"/>
          </w:tblBorders>
        </w:tblPrEx>
        <w:tc>
          <w:tcPr>
            <w:tcW w:w="9014" w:type="dxa"/>
            <w:gridSpan w:val="2"/>
            <w:tcBorders>
              <w:top w:val="single" w:sz="4" w:space="0" w:color="auto"/>
              <w:left w:val="nil"/>
              <w:bottom w:val="nil"/>
              <w:right w:val="nil"/>
            </w:tcBorders>
          </w:tcPr>
          <w:p w:rsidR="007A5CBD" w:rsidRDefault="007A5CBD">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7A5CBD">
        <w:tblPrEx>
          <w:tblBorders>
            <w:insideH w:val="none" w:sz="0" w:space="0" w:color="auto"/>
          </w:tblBorders>
        </w:tblPrEx>
        <w:tc>
          <w:tcPr>
            <w:tcW w:w="9014" w:type="dxa"/>
            <w:gridSpan w:val="2"/>
            <w:tcBorders>
              <w:top w:val="nil"/>
              <w:left w:val="nil"/>
              <w:bottom w:val="nil"/>
              <w:right w:val="nil"/>
            </w:tcBorders>
          </w:tcPr>
          <w:p w:rsidR="007A5CBD" w:rsidRDefault="007A5CBD">
            <w:pPr>
              <w:pStyle w:val="ConsPlusNormal"/>
              <w:jc w:val="center"/>
            </w:pPr>
            <w:r>
              <w:t>"__" ___________ ____ г., ____ час. _____ мин. N ____</w:t>
            </w:r>
          </w:p>
        </w:tc>
      </w:tr>
      <w:tr w:rsidR="007A5CBD">
        <w:tblPrEx>
          <w:tblBorders>
            <w:insideH w:val="none" w:sz="0" w:space="0" w:color="auto"/>
          </w:tblBorders>
        </w:tblPrEx>
        <w:tc>
          <w:tcPr>
            <w:tcW w:w="9014" w:type="dxa"/>
            <w:gridSpan w:val="2"/>
            <w:tcBorders>
              <w:top w:val="nil"/>
              <w:left w:val="nil"/>
              <w:bottom w:val="single" w:sz="4" w:space="0" w:color="auto"/>
              <w:right w:val="nil"/>
            </w:tcBorders>
          </w:tcPr>
          <w:p w:rsidR="007A5CBD" w:rsidRDefault="007A5CBD">
            <w:pPr>
              <w:pStyle w:val="ConsPlusNormal"/>
            </w:pPr>
          </w:p>
        </w:tc>
      </w:tr>
      <w:tr w:rsidR="007A5CBD">
        <w:tblPrEx>
          <w:tblBorders>
            <w:insideH w:val="none" w:sz="0" w:space="0" w:color="auto"/>
          </w:tblBorders>
        </w:tblPrEx>
        <w:tc>
          <w:tcPr>
            <w:tcW w:w="9014" w:type="dxa"/>
            <w:gridSpan w:val="2"/>
            <w:tcBorders>
              <w:top w:val="single" w:sz="4" w:space="0" w:color="auto"/>
              <w:left w:val="nil"/>
              <w:bottom w:val="nil"/>
              <w:right w:val="nil"/>
            </w:tcBorders>
          </w:tcPr>
          <w:p w:rsidR="007A5CBD" w:rsidRDefault="007A5CBD">
            <w:pPr>
              <w:pStyle w:val="ConsPlusNormal"/>
              <w:jc w:val="center"/>
            </w:pPr>
            <w:r>
              <w:t>(место составления акта)</w:t>
            </w:r>
          </w:p>
        </w:tc>
      </w:tr>
      <w:tr w:rsidR="007A5CBD">
        <w:tblPrEx>
          <w:tblBorders>
            <w:insideH w:val="none" w:sz="0" w:space="0" w:color="auto"/>
          </w:tblBorders>
        </w:tblPrEx>
        <w:tc>
          <w:tcPr>
            <w:tcW w:w="9014" w:type="dxa"/>
            <w:gridSpan w:val="2"/>
            <w:tcBorders>
              <w:top w:val="nil"/>
              <w:left w:val="nil"/>
              <w:bottom w:val="nil"/>
              <w:right w:val="nil"/>
            </w:tcBorders>
          </w:tcPr>
          <w:p w:rsidR="007A5CBD" w:rsidRDefault="007A5CBD">
            <w:pPr>
              <w:pStyle w:val="ConsPlusNormal"/>
            </w:pPr>
          </w:p>
        </w:tc>
      </w:tr>
      <w:tr w:rsidR="007A5CBD">
        <w:tblPrEx>
          <w:tblBorders>
            <w:insideH w:val="none" w:sz="0" w:space="0" w:color="auto"/>
          </w:tblBorders>
        </w:tblPrEx>
        <w:tc>
          <w:tcPr>
            <w:tcW w:w="9014" w:type="dxa"/>
            <w:gridSpan w:val="2"/>
            <w:tcBorders>
              <w:top w:val="nil"/>
              <w:left w:val="nil"/>
              <w:bottom w:val="single" w:sz="4" w:space="0" w:color="auto"/>
              <w:right w:val="nil"/>
            </w:tcBorders>
          </w:tcPr>
          <w:p w:rsidR="007A5CBD" w:rsidRDefault="007A5CBD">
            <w:pPr>
              <w:pStyle w:val="ConsPlusNormal"/>
              <w:jc w:val="center"/>
            </w:pPr>
            <w:bookmarkStart w:id="11" w:name="P875"/>
            <w:bookmarkEnd w:id="11"/>
            <w:r>
              <w:t>Акт документарной проверки</w:t>
            </w:r>
          </w:p>
        </w:tc>
      </w:tr>
      <w:tr w:rsidR="007A5CBD">
        <w:tblPrEx>
          <w:tblBorders>
            <w:insideH w:val="none" w:sz="0" w:space="0" w:color="auto"/>
          </w:tblBorders>
        </w:tblPrEx>
        <w:tc>
          <w:tcPr>
            <w:tcW w:w="9014" w:type="dxa"/>
            <w:gridSpan w:val="2"/>
            <w:tcBorders>
              <w:top w:val="single" w:sz="4" w:space="0" w:color="auto"/>
              <w:left w:val="nil"/>
              <w:bottom w:val="nil"/>
              <w:right w:val="nil"/>
            </w:tcBorders>
          </w:tcPr>
          <w:p w:rsidR="007A5CBD" w:rsidRDefault="007A5CBD">
            <w:pPr>
              <w:pStyle w:val="ConsPlusNormal"/>
              <w:jc w:val="center"/>
            </w:pPr>
            <w:r>
              <w:t>(плановой/внеплановой)</w:t>
            </w:r>
          </w:p>
        </w:tc>
      </w:tr>
      <w:tr w:rsidR="007A5CBD">
        <w:tblPrEx>
          <w:tblBorders>
            <w:insideH w:val="none" w:sz="0" w:space="0" w:color="auto"/>
          </w:tblBorders>
        </w:tblPrEx>
        <w:tc>
          <w:tcPr>
            <w:tcW w:w="9014" w:type="dxa"/>
            <w:gridSpan w:val="2"/>
            <w:tcBorders>
              <w:top w:val="nil"/>
              <w:left w:val="nil"/>
              <w:bottom w:val="single" w:sz="4" w:space="0" w:color="auto"/>
              <w:right w:val="nil"/>
            </w:tcBorders>
          </w:tcPr>
          <w:p w:rsidR="007A5CBD" w:rsidRDefault="007A5CBD">
            <w:pPr>
              <w:pStyle w:val="ConsPlusNormal"/>
              <w:ind w:firstLine="283"/>
              <w:jc w:val="both"/>
            </w:pPr>
            <w:r>
              <w:lastRenderedPageBreak/>
              <w:t>1. Документарная проверка проведена в соответствии с решением...</w:t>
            </w:r>
          </w:p>
        </w:tc>
      </w:tr>
      <w:tr w:rsidR="007A5CBD">
        <w:tblPrEx>
          <w:tblBorders>
            <w:insideH w:val="none" w:sz="0" w:space="0" w:color="auto"/>
          </w:tblBorders>
        </w:tblPrEx>
        <w:tc>
          <w:tcPr>
            <w:tcW w:w="9014" w:type="dxa"/>
            <w:gridSpan w:val="2"/>
            <w:tcBorders>
              <w:top w:val="single" w:sz="4" w:space="0" w:color="auto"/>
              <w:left w:val="nil"/>
              <w:bottom w:val="nil"/>
              <w:right w:val="nil"/>
            </w:tcBorders>
          </w:tcPr>
          <w:p w:rsidR="007A5CBD" w:rsidRDefault="007A5CBD">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документарной проверки, номер документарной проверки в едином реестре контрольных (надзорных) мероприятий)</w:t>
            </w:r>
          </w:p>
        </w:tc>
      </w:tr>
      <w:tr w:rsidR="007A5CBD">
        <w:tblPrEx>
          <w:tblBorders>
            <w:insideH w:val="none" w:sz="0" w:space="0" w:color="auto"/>
          </w:tblBorders>
        </w:tblPrEx>
        <w:tc>
          <w:tcPr>
            <w:tcW w:w="9014" w:type="dxa"/>
            <w:gridSpan w:val="2"/>
            <w:tcBorders>
              <w:top w:val="nil"/>
              <w:left w:val="nil"/>
              <w:bottom w:val="single" w:sz="4" w:space="0" w:color="auto"/>
              <w:right w:val="nil"/>
            </w:tcBorders>
          </w:tcPr>
          <w:p w:rsidR="007A5CBD" w:rsidRDefault="007A5CBD">
            <w:pPr>
              <w:pStyle w:val="ConsPlusNormal"/>
              <w:ind w:firstLine="283"/>
              <w:jc w:val="both"/>
            </w:pPr>
            <w:r>
              <w:t>2. Документарная проверка проведена в рамках...</w:t>
            </w:r>
          </w:p>
        </w:tc>
      </w:tr>
      <w:tr w:rsidR="007A5CBD">
        <w:tblPrEx>
          <w:tblBorders>
            <w:insideH w:val="none" w:sz="0" w:space="0" w:color="auto"/>
          </w:tblBorders>
        </w:tblPrEx>
        <w:tc>
          <w:tcPr>
            <w:tcW w:w="9014" w:type="dxa"/>
            <w:gridSpan w:val="2"/>
            <w:tcBorders>
              <w:top w:val="single" w:sz="4" w:space="0" w:color="auto"/>
              <w:left w:val="nil"/>
              <w:bottom w:val="nil"/>
              <w:right w:val="nil"/>
            </w:tcBorders>
          </w:tcPr>
          <w:p w:rsidR="007A5CBD" w:rsidRDefault="007A5CBD">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7A5CBD">
        <w:tblPrEx>
          <w:tblBorders>
            <w:insideH w:val="none" w:sz="0" w:space="0" w:color="auto"/>
          </w:tblBorders>
        </w:tblPrEx>
        <w:tc>
          <w:tcPr>
            <w:tcW w:w="9014" w:type="dxa"/>
            <w:gridSpan w:val="2"/>
            <w:tcBorders>
              <w:top w:val="nil"/>
              <w:left w:val="nil"/>
              <w:bottom w:val="single" w:sz="4" w:space="0" w:color="auto"/>
              <w:right w:val="nil"/>
            </w:tcBorders>
          </w:tcPr>
          <w:p w:rsidR="007A5CBD" w:rsidRDefault="007A5CBD">
            <w:pPr>
              <w:pStyle w:val="ConsPlusNormal"/>
              <w:ind w:firstLine="283"/>
              <w:jc w:val="both"/>
            </w:pPr>
            <w:r>
              <w:t>3. Документарная проверка проведена:</w:t>
            </w:r>
          </w:p>
          <w:p w:rsidR="007A5CBD" w:rsidRDefault="007A5CBD">
            <w:pPr>
              <w:pStyle w:val="ConsPlusNormal"/>
              <w:ind w:firstLine="283"/>
              <w:jc w:val="both"/>
            </w:pPr>
            <w:r>
              <w:t>1)...</w:t>
            </w:r>
          </w:p>
        </w:tc>
      </w:tr>
      <w:tr w:rsidR="007A5CBD">
        <w:tblPrEx>
          <w:tblBorders>
            <w:insideH w:val="none" w:sz="0" w:space="0" w:color="auto"/>
          </w:tblBorders>
        </w:tblPrEx>
        <w:tc>
          <w:tcPr>
            <w:tcW w:w="9014" w:type="dxa"/>
            <w:gridSpan w:val="2"/>
            <w:tcBorders>
              <w:top w:val="single" w:sz="4" w:space="0" w:color="auto"/>
              <w:left w:val="nil"/>
              <w:bottom w:val="nil"/>
              <w:right w:val="nil"/>
            </w:tcBorders>
          </w:tcPr>
          <w:p w:rsidR="007A5CBD" w:rsidRDefault="007A5CBD">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документарной проверки. При замене инспектора (инспекторов) после принятия решения о проведении документарной проверки такой инспектор (инспекторы) указывается (указываются), если его (их) замена была проведена после начала документарной проверки)</w:t>
            </w:r>
          </w:p>
        </w:tc>
      </w:tr>
      <w:tr w:rsidR="007A5CBD">
        <w:tblPrEx>
          <w:tblBorders>
            <w:insideH w:val="none" w:sz="0" w:space="0" w:color="auto"/>
          </w:tblBorders>
        </w:tblPrEx>
        <w:tc>
          <w:tcPr>
            <w:tcW w:w="9014" w:type="dxa"/>
            <w:gridSpan w:val="2"/>
            <w:tcBorders>
              <w:top w:val="nil"/>
              <w:left w:val="nil"/>
              <w:bottom w:val="single" w:sz="4" w:space="0" w:color="auto"/>
              <w:right w:val="nil"/>
            </w:tcBorders>
          </w:tcPr>
          <w:p w:rsidR="007A5CBD" w:rsidRDefault="007A5CBD">
            <w:pPr>
              <w:pStyle w:val="ConsPlusNormal"/>
              <w:ind w:firstLine="283"/>
              <w:jc w:val="both"/>
            </w:pPr>
            <w:r>
              <w:t>4. К проведению документарной проверки были привлечены:</w:t>
            </w:r>
          </w:p>
        </w:tc>
      </w:tr>
      <w:tr w:rsidR="007A5CBD">
        <w:tc>
          <w:tcPr>
            <w:tcW w:w="9014" w:type="dxa"/>
            <w:gridSpan w:val="2"/>
            <w:tcBorders>
              <w:top w:val="single" w:sz="4" w:space="0" w:color="auto"/>
              <w:left w:val="nil"/>
              <w:bottom w:val="single" w:sz="4" w:space="0" w:color="auto"/>
              <w:right w:val="nil"/>
            </w:tcBorders>
          </w:tcPr>
          <w:p w:rsidR="007A5CBD" w:rsidRDefault="007A5CBD">
            <w:pPr>
              <w:pStyle w:val="ConsPlusNormal"/>
            </w:pPr>
          </w:p>
        </w:tc>
      </w:tr>
      <w:tr w:rsidR="007A5CBD">
        <w:tc>
          <w:tcPr>
            <w:tcW w:w="9014" w:type="dxa"/>
            <w:gridSpan w:val="2"/>
            <w:tcBorders>
              <w:top w:val="single" w:sz="4" w:space="0" w:color="auto"/>
              <w:left w:val="nil"/>
              <w:bottom w:val="single" w:sz="4" w:space="0" w:color="auto"/>
              <w:right w:val="nil"/>
            </w:tcBorders>
          </w:tcPr>
          <w:p w:rsidR="007A5CBD" w:rsidRDefault="007A5CBD">
            <w:pPr>
              <w:pStyle w:val="ConsPlusNormal"/>
              <w:ind w:firstLine="283"/>
              <w:jc w:val="both"/>
            </w:pPr>
            <w:r>
              <w:t>эксперты (экспертные организации):</w:t>
            </w:r>
          </w:p>
          <w:p w:rsidR="007A5CBD" w:rsidRDefault="007A5CBD">
            <w:pPr>
              <w:pStyle w:val="ConsPlusNormal"/>
              <w:ind w:firstLine="283"/>
              <w:jc w:val="both"/>
            </w:pPr>
            <w:r>
              <w:t>1)...</w:t>
            </w:r>
          </w:p>
          <w:p w:rsidR="007A5CBD" w:rsidRDefault="007A5CBD">
            <w:pPr>
              <w:pStyle w:val="ConsPlusNormal"/>
              <w:ind w:firstLine="283"/>
              <w:jc w:val="both"/>
            </w:pPr>
            <w:r>
              <w:t>...</w:t>
            </w:r>
          </w:p>
        </w:tc>
      </w:tr>
      <w:tr w:rsidR="007A5CBD">
        <w:tblPrEx>
          <w:tblBorders>
            <w:insideH w:val="none" w:sz="0" w:space="0" w:color="auto"/>
          </w:tblBorders>
        </w:tblPrEx>
        <w:tc>
          <w:tcPr>
            <w:tcW w:w="9014" w:type="dxa"/>
            <w:gridSpan w:val="2"/>
            <w:tcBorders>
              <w:top w:val="single" w:sz="4" w:space="0" w:color="auto"/>
              <w:left w:val="nil"/>
              <w:bottom w:val="nil"/>
              <w:right w:val="nil"/>
            </w:tcBorders>
          </w:tcPr>
          <w:p w:rsidR="007A5CBD" w:rsidRDefault="007A5CBD">
            <w:pPr>
              <w:pStyle w:val="ConsPlusNormal"/>
              <w:ind w:firstLine="283"/>
              <w:jc w:val="both"/>
            </w:pPr>
            <w:r>
              <w:t>(указываются фамилии, имена, отчества (при наличии), должности экспертов, с указанием сведений об аттестации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7A5CBD">
        <w:tblPrEx>
          <w:tblBorders>
            <w:insideH w:val="none" w:sz="0" w:space="0" w:color="auto"/>
          </w:tblBorders>
        </w:tblPrEx>
        <w:tc>
          <w:tcPr>
            <w:tcW w:w="9014" w:type="dxa"/>
            <w:gridSpan w:val="2"/>
            <w:tcBorders>
              <w:top w:val="nil"/>
              <w:left w:val="nil"/>
              <w:bottom w:val="single" w:sz="4" w:space="0" w:color="auto"/>
              <w:right w:val="nil"/>
            </w:tcBorders>
          </w:tcPr>
          <w:p w:rsidR="007A5CBD" w:rsidRDefault="007A5CBD">
            <w:pPr>
              <w:pStyle w:val="ConsPlusNormal"/>
              <w:ind w:firstLine="283"/>
              <w:jc w:val="both"/>
            </w:pPr>
            <w:r>
              <w:t>5. Документарная проверка проведена в отношении:</w:t>
            </w:r>
          </w:p>
        </w:tc>
      </w:tr>
      <w:tr w:rsidR="007A5CBD">
        <w:tblPrEx>
          <w:tblBorders>
            <w:insideH w:val="none" w:sz="0" w:space="0" w:color="auto"/>
          </w:tblBorders>
        </w:tblPrEx>
        <w:tc>
          <w:tcPr>
            <w:tcW w:w="9014" w:type="dxa"/>
            <w:gridSpan w:val="2"/>
            <w:tcBorders>
              <w:top w:val="single" w:sz="4" w:space="0" w:color="auto"/>
              <w:left w:val="nil"/>
              <w:bottom w:val="nil"/>
              <w:right w:val="nil"/>
            </w:tcBorders>
          </w:tcPr>
          <w:p w:rsidR="007A5CBD" w:rsidRDefault="007A5CBD">
            <w:pPr>
              <w:pStyle w:val="ConsPlusNormal"/>
              <w:ind w:firstLine="283"/>
              <w:jc w:val="both"/>
            </w:pPr>
            <w:r>
              <w:t>(указывается объект контроля, в отношении которого проведена документарная проверка)</w:t>
            </w:r>
          </w:p>
        </w:tc>
      </w:tr>
      <w:tr w:rsidR="007A5CBD">
        <w:tblPrEx>
          <w:tblBorders>
            <w:insideH w:val="none" w:sz="0" w:space="0" w:color="auto"/>
          </w:tblBorders>
        </w:tblPrEx>
        <w:tc>
          <w:tcPr>
            <w:tcW w:w="9014" w:type="dxa"/>
            <w:gridSpan w:val="2"/>
            <w:tcBorders>
              <w:top w:val="nil"/>
              <w:left w:val="nil"/>
              <w:bottom w:val="single" w:sz="4" w:space="0" w:color="auto"/>
              <w:right w:val="nil"/>
            </w:tcBorders>
          </w:tcPr>
          <w:p w:rsidR="007A5CBD" w:rsidRDefault="007A5CBD">
            <w:pPr>
              <w:pStyle w:val="ConsPlusNormal"/>
              <w:ind w:firstLine="283"/>
              <w:jc w:val="both"/>
            </w:pPr>
            <w:r>
              <w:t>6. Документарная проверка была проведена по адресу (местоположению):</w:t>
            </w:r>
          </w:p>
        </w:tc>
      </w:tr>
      <w:tr w:rsidR="007A5CBD">
        <w:tblPrEx>
          <w:tblBorders>
            <w:insideH w:val="none" w:sz="0" w:space="0" w:color="auto"/>
          </w:tblBorders>
        </w:tblPrEx>
        <w:tc>
          <w:tcPr>
            <w:tcW w:w="9014" w:type="dxa"/>
            <w:gridSpan w:val="2"/>
            <w:tcBorders>
              <w:top w:val="single" w:sz="4" w:space="0" w:color="auto"/>
              <w:left w:val="nil"/>
              <w:bottom w:val="nil"/>
              <w:right w:val="nil"/>
            </w:tcBorders>
          </w:tcPr>
          <w:p w:rsidR="007A5CBD" w:rsidRDefault="007A5CBD">
            <w:pPr>
              <w:pStyle w:val="ConsPlusNormal"/>
              <w:ind w:firstLine="283"/>
              <w:jc w:val="both"/>
            </w:pPr>
            <w: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документарная проверка).</w:t>
            </w:r>
          </w:p>
        </w:tc>
      </w:tr>
      <w:tr w:rsidR="007A5CBD">
        <w:tblPrEx>
          <w:tblBorders>
            <w:insideH w:val="none" w:sz="0" w:space="0" w:color="auto"/>
          </w:tblBorders>
        </w:tblPrEx>
        <w:tc>
          <w:tcPr>
            <w:tcW w:w="9014" w:type="dxa"/>
            <w:gridSpan w:val="2"/>
            <w:tcBorders>
              <w:top w:val="nil"/>
              <w:left w:val="nil"/>
              <w:bottom w:val="single" w:sz="4" w:space="0" w:color="auto"/>
              <w:right w:val="nil"/>
            </w:tcBorders>
          </w:tcPr>
          <w:p w:rsidR="007A5CBD" w:rsidRDefault="007A5CBD">
            <w:pPr>
              <w:pStyle w:val="ConsPlusNormal"/>
              <w:ind w:firstLine="283"/>
              <w:jc w:val="both"/>
            </w:pPr>
            <w:r>
              <w:t>7. Контролируемые лица:</w:t>
            </w:r>
          </w:p>
        </w:tc>
      </w:tr>
      <w:tr w:rsidR="007A5CBD">
        <w:tblPrEx>
          <w:tblBorders>
            <w:insideH w:val="none" w:sz="0" w:space="0" w:color="auto"/>
          </w:tblBorders>
        </w:tblPrEx>
        <w:tc>
          <w:tcPr>
            <w:tcW w:w="9014" w:type="dxa"/>
            <w:gridSpan w:val="2"/>
            <w:tcBorders>
              <w:top w:val="single" w:sz="4" w:space="0" w:color="auto"/>
              <w:left w:val="nil"/>
              <w:bottom w:val="nil"/>
              <w:right w:val="nil"/>
            </w:tcBorders>
          </w:tcPr>
          <w:p w:rsidR="007A5CBD" w:rsidRDefault="007A5CBD">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документарная проверка)</w:t>
            </w:r>
          </w:p>
        </w:tc>
      </w:tr>
      <w:tr w:rsidR="007A5CBD">
        <w:tblPrEx>
          <w:tblBorders>
            <w:insideH w:val="none" w:sz="0" w:space="0" w:color="auto"/>
          </w:tblBorders>
        </w:tblPrEx>
        <w:tc>
          <w:tcPr>
            <w:tcW w:w="9014" w:type="dxa"/>
            <w:gridSpan w:val="2"/>
            <w:tcBorders>
              <w:top w:val="nil"/>
              <w:left w:val="nil"/>
              <w:bottom w:val="single" w:sz="4" w:space="0" w:color="auto"/>
              <w:right w:val="nil"/>
            </w:tcBorders>
          </w:tcPr>
          <w:p w:rsidR="007A5CBD" w:rsidRDefault="007A5CBD">
            <w:pPr>
              <w:pStyle w:val="ConsPlusNormal"/>
              <w:ind w:firstLine="283"/>
              <w:jc w:val="both"/>
            </w:pPr>
            <w:r>
              <w:t>8. Документарная проверка проведена в следующие сроки:</w:t>
            </w:r>
          </w:p>
          <w:p w:rsidR="007A5CBD" w:rsidRDefault="007A5CBD">
            <w:pPr>
              <w:pStyle w:val="ConsPlusNormal"/>
              <w:ind w:firstLine="283"/>
              <w:jc w:val="both"/>
            </w:pPr>
            <w:r>
              <w:lastRenderedPageBreak/>
              <w:t>с "__" ___________ ____ г., ____ час. _____ мин.</w:t>
            </w:r>
          </w:p>
          <w:p w:rsidR="007A5CBD" w:rsidRDefault="007A5CBD">
            <w:pPr>
              <w:pStyle w:val="ConsPlusNormal"/>
              <w:ind w:firstLine="283"/>
              <w:jc w:val="both"/>
            </w:pPr>
            <w:r>
              <w:t>по "__" ___________ ____ г., ____ час. _____ мин.</w:t>
            </w:r>
          </w:p>
        </w:tc>
      </w:tr>
      <w:tr w:rsidR="007A5CBD">
        <w:tc>
          <w:tcPr>
            <w:tcW w:w="9014" w:type="dxa"/>
            <w:gridSpan w:val="2"/>
            <w:tcBorders>
              <w:top w:val="single" w:sz="4" w:space="0" w:color="auto"/>
              <w:left w:val="nil"/>
              <w:bottom w:val="single" w:sz="4" w:space="0" w:color="auto"/>
              <w:right w:val="nil"/>
            </w:tcBorders>
          </w:tcPr>
          <w:p w:rsidR="007A5CBD" w:rsidRDefault="007A5CBD">
            <w:pPr>
              <w:pStyle w:val="ConsPlusNormal"/>
              <w:ind w:firstLine="283"/>
              <w:jc w:val="both"/>
            </w:pPr>
            <w:r>
              <w:lastRenderedPageBreak/>
              <w:t>(указываются дата и время фактического начала документарной проверки, а также дата и время фактического окончания документарной проверки, при необходимости указывается часовой пояс)</w:t>
            </w:r>
          </w:p>
        </w:tc>
      </w:tr>
      <w:tr w:rsidR="007A5CBD">
        <w:tblPrEx>
          <w:tblBorders>
            <w:insideH w:val="none" w:sz="0" w:space="0" w:color="auto"/>
          </w:tblBorders>
        </w:tblPrEx>
        <w:tc>
          <w:tcPr>
            <w:tcW w:w="9014" w:type="dxa"/>
            <w:gridSpan w:val="2"/>
            <w:tcBorders>
              <w:top w:val="single" w:sz="4" w:space="0" w:color="auto"/>
              <w:left w:val="nil"/>
              <w:bottom w:val="nil"/>
              <w:right w:val="nil"/>
            </w:tcBorders>
          </w:tcPr>
          <w:p w:rsidR="007A5CBD" w:rsidRDefault="007A5CBD">
            <w:pPr>
              <w:pStyle w:val="ConsPlusNormal"/>
              <w:ind w:firstLine="283"/>
              <w:jc w:val="both"/>
            </w:pPr>
            <w:r>
              <w:t>в срок проведения документарной проверки не включены:</w:t>
            </w:r>
          </w:p>
          <w:p w:rsidR="007A5CBD" w:rsidRDefault="007A5CBD">
            <w:pPr>
              <w:pStyle w:val="ConsPlusNormal"/>
              <w:ind w:firstLine="283"/>
              <w:jc w:val="both"/>
            </w:pPr>
            <w:r>
              <w:t>1) период с момента направления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который составил:</w:t>
            </w:r>
          </w:p>
          <w:p w:rsidR="007A5CBD" w:rsidRDefault="007A5CBD">
            <w:pPr>
              <w:pStyle w:val="ConsPlusNormal"/>
              <w:ind w:firstLine="283"/>
              <w:jc w:val="both"/>
            </w:pPr>
            <w:r>
              <w:t>с "__" ___________ ______ г., ____ час. _____ мин.</w:t>
            </w:r>
          </w:p>
          <w:p w:rsidR="007A5CBD" w:rsidRDefault="007A5CBD">
            <w:pPr>
              <w:pStyle w:val="ConsPlusNormal"/>
              <w:ind w:firstLine="283"/>
              <w:jc w:val="both"/>
            </w:pPr>
            <w:r>
              <w:t>по "__" ___________ ______ г., ____ час. _____ мин.</w:t>
            </w:r>
          </w:p>
        </w:tc>
      </w:tr>
      <w:tr w:rsidR="007A5CBD">
        <w:tblPrEx>
          <w:tblBorders>
            <w:insideH w:val="none" w:sz="0" w:space="0" w:color="auto"/>
          </w:tblBorders>
        </w:tblPrEx>
        <w:tc>
          <w:tcPr>
            <w:tcW w:w="9014" w:type="dxa"/>
            <w:gridSpan w:val="2"/>
            <w:tcBorders>
              <w:top w:val="nil"/>
              <w:left w:val="nil"/>
              <w:bottom w:val="single" w:sz="4" w:space="0" w:color="auto"/>
              <w:right w:val="nil"/>
            </w:tcBorders>
          </w:tcPr>
          <w:p w:rsidR="007A5CBD" w:rsidRDefault="007A5CBD">
            <w:pPr>
              <w:pStyle w:val="ConsPlusNormal"/>
              <w:ind w:firstLine="283"/>
              <w:jc w:val="both"/>
            </w:pPr>
            <w:r>
              <w:t>2) период с момента направления контролируемому лицу информации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7A5CBD" w:rsidRDefault="007A5CBD">
            <w:pPr>
              <w:pStyle w:val="ConsPlusNormal"/>
              <w:ind w:firstLine="283"/>
              <w:jc w:val="both"/>
            </w:pPr>
            <w:r>
              <w:t>с "__" ___________ ______ г., ____ час. _____ мин.</w:t>
            </w:r>
          </w:p>
          <w:p w:rsidR="007A5CBD" w:rsidRDefault="007A5CBD">
            <w:pPr>
              <w:pStyle w:val="ConsPlusNormal"/>
              <w:ind w:firstLine="283"/>
              <w:jc w:val="both"/>
            </w:pPr>
            <w:r>
              <w:t>по "__" ___________ ______ г., ____ час. _____ мин.</w:t>
            </w:r>
          </w:p>
        </w:tc>
      </w:tr>
      <w:tr w:rsidR="007A5CBD">
        <w:tblPrEx>
          <w:tblBorders>
            <w:insideH w:val="none" w:sz="0" w:space="0" w:color="auto"/>
          </w:tblBorders>
        </w:tblPrEx>
        <w:tc>
          <w:tcPr>
            <w:tcW w:w="9014" w:type="dxa"/>
            <w:gridSpan w:val="2"/>
            <w:tcBorders>
              <w:top w:val="single" w:sz="4" w:space="0" w:color="auto"/>
              <w:left w:val="nil"/>
              <w:bottom w:val="nil"/>
              <w:right w:val="nil"/>
            </w:tcBorders>
          </w:tcPr>
          <w:p w:rsidR="007A5CBD" w:rsidRDefault="007A5CBD">
            <w:pPr>
              <w:pStyle w:val="ConsPlusNormal"/>
              <w:ind w:firstLine="283"/>
              <w:jc w:val="both"/>
            </w:pPr>
            <w:r>
              <w:t>(указываются даты начала и окончания периодов, не включаемых в срок документарной проверки)</w:t>
            </w:r>
          </w:p>
        </w:tc>
      </w:tr>
      <w:tr w:rsidR="007A5CBD">
        <w:tblPrEx>
          <w:tblBorders>
            <w:insideH w:val="none" w:sz="0" w:space="0" w:color="auto"/>
          </w:tblBorders>
        </w:tblPrEx>
        <w:tc>
          <w:tcPr>
            <w:tcW w:w="9014" w:type="dxa"/>
            <w:gridSpan w:val="2"/>
            <w:tcBorders>
              <w:top w:val="nil"/>
              <w:left w:val="nil"/>
              <w:bottom w:val="single" w:sz="4" w:space="0" w:color="auto"/>
              <w:right w:val="nil"/>
            </w:tcBorders>
          </w:tcPr>
          <w:p w:rsidR="007A5CBD" w:rsidRDefault="007A5CBD">
            <w:pPr>
              <w:pStyle w:val="ConsPlusNormal"/>
              <w:ind w:firstLine="283"/>
              <w:jc w:val="both"/>
            </w:pPr>
            <w:r>
              <w:t>Проведение документарной проверки приостанавливалось в связи с...</w:t>
            </w:r>
          </w:p>
          <w:p w:rsidR="007A5CBD" w:rsidRDefault="007A5CBD">
            <w:pPr>
              <w:pStyle w:val="ConsPlusNormal"/>
              <w:ind w:firstLine="283"/>
              <w:jc w:val="both"/>
            </w:pPr>
            <w:r>
              <w:t>с "__" ___________ ______ г., ____ час. _____ мин.</w:t>
            </w:r>
          </w:p>
          <w:p w:rsidR="007A5CBD" w:rsidRDefault="007A5CBD">
            <w:pPr>
              <w:pStyle w:val="ConsPlusNormal"/>
              <w:ind w:firstLine="283"/>
              <w:jc w:val="both"/>
            </w:pPr>
            <w:r>
              <w:t>по "__" ___________ ______ г., ____ час. _____ мин.</w:t>
            </w:r>
          </w:p>
        </w:tc>
      </w:tr>
      <w:tr w:rsidR="007A5CBD">
        <w:tblPrEx>
          <w:tblBorders>
            <w:insideH w:val="none" w:sz="0" w:space="0" w:color="auto"/>
          </w:tblBorders>
        </w:tblPrEx>
        <w:tc>
          <w:tcPr>
            <w:tcW w:w="9014" w:type="dxa"/>
            <w:gridSpan w:val="2"/>
            <w:tcBorders>
              <w:top w:val="single" w:sz="4" w:space="0" w:color="auto"/>
              <w:left w:val="nil"/>
              <w:bottom w:val="nil"/>
              <w:right w:val="nil"/>
            </w:tcBorders>
          </w:tcPr>
          <w:p w:rsidR="007A5CBD" w:rsidRDefault="007A5CBD">
            <w:pPr>
              <w:pStyle w:val="ConsPlusNormal"/>
              <w:ind w:firstLine="283"/>
              <w:jc w:val="both"/>
            </w:pPr>
            <w:r>
              <w:t>(указывается основание для приостановления проведения документарной проверки, дата и время начала, а также дата и время окончания срока приостановления проведения документарной проверки)</w:t>
            </w:r>
          </w:p>
        </w:tc>
      </w:tr>
      <w:tr w:rsidR="007A5CBD">
        <w:tblPrEx>
          <w:tblBorders>
            <w:insideH w:val="none" w:sz="0" w:space="0" w:color="auto"/>
          </w:tblBorders>
        </w:tblPrEx>
        <w:tc>
          <w:tcPr>
            <w:tcW w:w="9014" w:type="dxa"/>
            <w:gridSpan w:val="2"/>
            <w:tcBorders>
              <w:top w:val="nil"/>
              <w:left w:val="nil"/>
              <w:bottom w:val="single" w:sz="4" w:space="0" w:color="auto"/>
              <w:right w:val="nil"/>
            </w:tcBorders>
          </w:tcPr>
          <w:p w:rsidR="007A5CBD" w:rsidRDefault="007A5CBD">
            <w:pPr>
              <w:pStyle w:val="ConsPlusNormal"/>
              <w:ind w:firstLine="283"/>
              <w:jc w:val="both"/>
            </w:pPr>
            <w:r>
              <w:t>Срок непосредственного взаимодействия с контролируемым лицом составил:</w:t>
            </w:r>
          </w:p>
          <w:p w:rsidR="007A5CBD" w:rsidRDefault="007A5CBD">
            <w:pPr>
              <w:pStyle w:val="ConsPlusNormal"/>
              <w:ind w:firstLine="283"/>
              <w:jc w:val="both"/>
            </w:pPr>
            <w:r>
              <w:t>... (часы, минуты)</w:t>
            </w:r>
          </w:p>
        </w:tc>
      </w:tr>
      <w:tr w:rsidR="007A5CBD">
        <w:tblPrEx>
          <w:tblBorders>
            <w:insideH w:val="none" w:sz="0" w:space="0" w:color="auto"/>
          </w:tblBorders>
        </w:tblPrEx>
        <w:tc>
          <w:tcPr>
            <w:tcW w:w="9014" w:type="dxa"/>
            <w:gridSpan w:val="2"/>
            <w:tcBorders>
              <w:top w:val="single" w:sz="4" w:space="0" w:color="auto"/>
              <w:left w:val="nil"/>
              <w:bottom w:val="nil"/>
              <w:right w:val="nil"/>
            </w:tcBorders>
          </w:tcPr>
          <w:p w:rsidR="007A5CBD" w:rsidRDefault="007A5CBD">
            <w:pPr>
              <w:pStyle w:val="ConsPlusNormal"/>
              <w:ind w:firstLine="283"/>
              <w:jc w:val="both"/>
            </w:pPr>
            <w:r>
              <w:t>(указывается срок (часы, минуты), в пределах которого осуществлялось непосредственное взаимодействие с контролируемым лицом по инициативе контролируемого лица)</w:t>
            </w:r>
          </w:p>
        </w:tc>
      </w:tr>
      <w:tr w:rsidR="007A5CBD">
        <w:tblPrEx>
          <w:tblBorders>
            <w:insideH w:val="none" w:sz="0" w:space="0" w:color="auto"/>
          </w:tblBorders>
        </w:tblPrEx>
        <w:tc>
          <w:tcPr>
            <w:tcW w:w="9014" w:type="dxa"/>
            <w:gridSpan w:val="2"/>
            <w:tcBorders>
              <w:top w:val="nil"/>
              <w:left w:val="nil"/>
              <w:bottom w:val="single" w:sz="4" w:space="0" w:color="auto"/>
              <w:right w:val="nil"/>
            </w:tcBorders>
          </w:tcPr>
          <w:p w:rsidR="007A5CBD" w:rsidRDefault="007A5CBD">
            <w:pPr>
              <w:pStyle w:val="ConsPlusNormal"/>
              <w:ind w:firstLine="283"/>
              <w:jc w:val="both"/>
            </w:pPr>
            <w:r>
              <w:t>9. При проведении документарной проверки совершены следующие контрольные (надзорные) действия:</w:t>
            </w:r>
          </w:p>
          <w:p w:rsidR="007A5CBD" w:rsidRDefault="007A5CBD">
            <w:pPr>
              <w:pStyle w:val="ConsPlusNormal"/>
              <w:ind w:firstLine="283"/>
              <w:jc w:val="both"/>
            </w:pPr>
            <w:r>
              <w:t>1)...</w:t>
            </w:r>
          </w:p>
        </w:tc>
      </w:tr>
      <w:tr w:rsidR="007A5CBD">
        <w:tblPrEx>
          <w:tblBorders>
            <w:insideH w:val="none" w:sz="0" w:space="0" w:color="auto"/>
          </w:tblBorders>
        </w:tblPrEx>
        <w:tc>
          <w:tcPr>
            <w:tcW w:w="9014" w:type="dxa"/>
            <w:gridSpan w:val="2"/>
            <w:tcBorders>
              <w:top w:val="single" w:sz="4" w:space="0" w:color="auto"/>
              <w:left w:val="nil"/>
              <w:bottom w:val="nil"/>
              <w:right w:val="nil"/>
            </w:tcBorders>
          </w:tcPr>
          <w:p w:rsidR="007A5CBD" w:rsidRDefault="007A5CBD">
            <w:pPr>
              <w:pStyle w:val="ConsPlusNormal"/>
              <w:ind w:firstLine="283"/>
              <w:jc w:val="both"/>
            </w:pPr>
            <w:r>
              <w:t>(указывается первое фактически совершенное контрольное (надзорное) действие: 1) получение письменных объяснений; 2) истребование документов; 3) экспертиза)</w:t>
            </w:r>
          </w:p>
        </w:tc>
      </w:tr>
      <w:tr w:rsidR="007A5CBD">
        <w:tblPrEx>
          <w:tblBorders>
            <w:insideH w:val="none" w:sz="0" w:space="0" w:color="auto"/>
          </w:tblBorders>
        </w:tblPrEx>
        <w:tc>
          <w:tcPr>
            <w:tcW w:w="9014" w:type="dxa"/>
            <w:gridSpan w:val="2"/>
            <w:tcBorders>
              <w:top w:val="nil"/>
              <w:left w:val="nil"/>
              <w:bottom w:val="single" w:sz="4" w:space="0" w:color="auto"/>
              <w:right w:val="nil"/>
            </w:tcBorders>
          </w:tcPr>
          <w:p w:rsidR="007A5CBD" w:rsidRDefault="007A5CBD">
            <w:pPr>
              <w:pStyle w:val="ConsPlusNormal"/>
              <w:ind w:firstLine="283"/>
              <w:jc w:val="both"/>
            </w:pPr>
            <w:r>
              <w:t>в следующие сроки:</w:t>
            </w:r>
          </w:p>
          <w:p w:rsidR="007A5CBD" w:rsidRDefault="007A5CBD">
            <w:pPr>
              <w:pStyle w:val="ConsPlusNormal"/>
              <w:ind w:firstLine="283"/>
              <w:jc w:val="both"/>
            </w:pPr>
            <w:r>
              <w:t>с "__" ___________ ______ г., ____ час. _____ мин.</w:t>
            </w:r>
          </w:p>
          <w:p w:rsidR="007A5CBD" w:rsidRDefault="007A5CBD">
            <w:pPr>
              <w:pStyle w:val="ConsPlusNormal"/>
              <w:ind w:firstLine="283"/>
              <w:jc w:val="both"/>
            </w:pPr>
            <w:r>
              <w:t>по "__" ___________ ______ г., ____ час. _____ мин. по месту.....</w:t>
            </w:r>
          </w:p>
        </w:tc>
      </w:tr>
      <w:tr w:rsidR="007A5CBD">
        <w:tblPrEx>
          <w:tblBorders>
            <w:insideH w:val="none" w:sz="0" w:space="0" w:color="auto"/>
          </w:tblBorders>
        </w:tblPrEx>
        <w:tc>
          <w:tcPr>
            <w:tcW w:w="9014" w:type="dxa"/>
            <w:gridSpan w:val="2"/>
            <w:tcBorders>
              <w:top w:val="single" w:sz="4" w:space="0" w:color="auto"/>
              <w:left w:val="nil"/>
              <w:bottom w:val="nil"/>
              <w:right w:val="nil"/>
            </w:tcBorders>
          </w:tcPr>
          <w:p w:rsidR="007A5CBD" w:rsidRDefault="007A5CBD">
            <w:pPr>
              <w:pStyle w:val="ConsPlusNormal"/>
              <w:ind w:firstLine="283"/>
              <w:jc w:val="both"/>
            </w:pPr>
            <w:r>
              <w:t>(указываются даты и места фактически совершенных контрольных (надзорных) действий);</w:t>
            </w:r>
          </w:p>
        </w:tc>
      </w:tr>
      <w:tr w:rsidR="007A5CBD">
        <w:tblPrEx>
          <w:tblBorders>
            <w:insideH w:val="none" w:sz="0" w:space="0" w:color="auto"/>
          </w:tblBorders>
        </w:tblPrEx>
        <w:tc>
          <w:tcPr>
            <w:tcW w:w="9014" w:type="dxa"/>
            <w:gridSpan w:val="2"/>
            <w:tcBorders>
              <w:top w:val="nil"/>
              <w:left w:val="nil"/>
              <w:bottom w:val="single" w:sz="4" w:space="0" w:color="auto"/>
              <w:right w:val="nil"/>
            </w:tcBorders>
          </w:tcPr>
          <w:p w:rsidR="007A5CBD" w:rsidRDefault="007A5CBD">
            <w:pPr>
              <w:pStyle w:val="ConsPlusNormal"/>
              <w:ind w:firstLine="283"/>
              <w:jc w:val="both"/>
            </w:pPr>
            <w:r>
              <w:t>по результатам которого составлен:</w:t>
            </w:r>
          </w:p>
        </w:tc>
      </w:tr>
      <w:tr w:rsidR="007A5CBD">
        <w:tblPrEx>
          <w:tblBorders>
            <w:insideH w:val="none" w:sz="0" w:space="0" w:color="auto"/>
          </w:tblBorders>
        </w:tblPrEx>
        <w:tc>
          <w:tcPr>
            <w:tcW w:w="9014" w:type="dxa"/>
            <w:gridSpan w:val="2"/>
            <w:tcBorders>
              <w:top w:val="single" w:sz="4" w:space="0" w:color="auto"/>
              <w:left w:val="nil"/>
              <w:bottom w:val="nil"/>
              <w:right w:val="nil"/>
            </w:tcBorders>
          </w:tcPr>
          <w:p w:rsidR="007A5CBD" w:rsidRDefault="007A5CBD">
            <w:pPr>
              <w:pStyle w:val="ConsPlusNormal"/>
              <w:ind w:firstLine="283"/>
              <w:jc w:val="both"/>
            </w:pPr>
            <w:r>
              <w:lastRenderedPageBreak/>
              <w:t>указываются даты составления и реквизиты протоколов и иных документов (письменные объяснения, экспертное заключение), составленных по результатам проведения контрольных (надзорных) действий, и прилагаемых к акту)</w:t>
            </w:r>
          </w:p>
        </w:tc>
      </w:tr>
      <w:tr w:rsidR="007A5CBD">
        <w:tblPrEx>
          <w:tblBorders>
            <w:insideH w:val="none" w:sz="0" w:space="0" w:color="auto"/>
          </w:tblBorders>
        </w:tblPrEx>
        <w:tc>
          <w:tcPr>
            <w:tcW w:w="9014" w:type="dxa"/>
            <w:gridSpan w:val="2"/>
            <w:tcBorders>
              <w:top w:val="nil"/>
              <w:left w:val="nil"/>
              <w:bottom w:val="single" w:sz="4" w:space="0" w:color="auto"/>
              <w:right w:val="nil"/>
            </w:tcBorders>
          </w:tcPr>
          <w:p w:rsidR="007A5CBD" w:rsidRDefault="007A5CBD">
            <w:pPr>
              <w:pStyle w:val="ConsPlusNormal"/>
              <w:ind w:firstLine="283"/>
              <w:jc w:val="both"/>
            </w:pPr>
            <w:r>
              <w:t>2)...</w:t>
            </w:r>
          </w:p>
        </w:tc>
      </w:tr>
      <w:tr w:rsidR="007A5CBD">
        <w:tblPrEx>
          <w:tblBorders>
            <w:insideH w:val="none" w:sz="0" w:space="0" w:color="auto"/>
          </w:tblBorders>
        </w:tblPrEx>
        <w:tc>
          <w:tcPr>
            <w:tcW w:w="9014" w:type="dxa"/>
            <w:gridSpan w:val="2"/>
            <w:tcBorders>
              <w:top w:val="single" w:sz="4" w:space="0" w:color="auto"/>
              <w:left w:val="nil"/>
              <w:bottom w:val="nil"/>
              <w:right w:val="nil"/>
            </w:tcBorders>
          </w:tcPr>
          <w:p w:rsidR="007A5CBD" w:rsidRDefault="007A5CBD">
            <w:pPr>
              <w:pStyle w:val="ConsPlusNormal"/>
              <w:ind w:firstLine="283"/>
              <w:jc w:val="both"/>
            </w:pPr>
            <w:r>
              <w:t>(указываются аналогичные сведения по второму и иным контрольным (надзорным) действиям)</w:t>
            </w:r>
          </w:p>
        </w:tc>
      </w:tr>
      <w:tr w:rsidR="007A5CBD">
        <w:tblPrEx>
          <w:tblBorders>
            <w:insideH w:val="none" w:sz="0" w:space="0" w:color="auto"/>
          </w:tblBorders>
        </w:tblPrEx>
        <w:tc>
          <w:tcPr>
            <w:tcW w:w="9014" w:type="dxa"/>
            <w:gridSpan w:val="2"/>
            <w:tcBorders>
              <w:top w:val="nil"/>
              <w:left w:val="nil"/>
              <w:bottom w:val="nil"/>
              <w:right w:val="nil"/>
            </w:tcBorders>
          </w:tcPr>
          <w:p w:rsidR="007A5CBD" w:rsidRDefault="007A5CBD">
            <w:pPr>
              <w:pStyle w:val="ConsPlusNormal"/>
              <w:ind w:firstLine="283"/>
              <w:jc w:val="both"/>
            </w:pPr>
            <w:r>
              <w:t>10. При проведении документарной проверки проверочные листы не применялись.</w:t>
            </w:r>
          </w:p>
        </w:tc>
      </w:tr>
      <w:tr w:rsidR="007A5CBD">
        <w:tblPrEx>
          <w:tblBorders>
            <w:insideH w:val="none" w:sz="0" w:space="0" w:color="auto"/>
          </w:tblBorders>
        </w:tblPrEx>
        <w:tc>
          <w:tcPr>
            <w:tcW w:w="9014" w:type="dxa"/>
            <w:gridSpan w:val="2"/>
            <w:tcBorders>
              <w:top w:val="nil"/>
              <w:left w:val="nil"/>
              <w:bottom w:val="single" w:sz="4" w:space="0" w:color="auto"/>
              <w:right w:val="nil"/>
            </w:tcBorders>
          </w:tcPr>
          <w:p w:rsidR="007A5CBD" w:rsidRDefault="007A5CBD">
            <w:pPr>
              <w:pStyle w:val="ConsPlusNormal"/>
              <w:ind w:firstLine="283"/>
              <w:jc w:val="both"/>
            </w:pPr>
            <w:r>
              <w:t>11. При проведении документарной проверки были рассмотрены следующие документы и сведения:</w:t>
            </w:r>
          </w:p>
        </w:tc>
      </w:tr>
      <w:tr w:rsidR="007A5CBD">
        <w:tblPrEx>
          <w:tblBorders>
            <w:insideH w:val="none" w:sz="0" w:space="0" w:color="auto"/>
          </w:tblBorders>
        </w:tblPrEx>
        <w:tc>
          <w:tcPr>
            <w:tcW w:w="9014" w:type="dxa"/>
            <w:gridSpan w:val="2"/>
            <w:tcBorders>
              <w:top w:val="single" w:sz="4" w:space="0" w:color="auto"/>
              <w:left w:val="nil"/>
              <w:bottom w:val="nil"/>
              <w:right w:val="nil"/>
            </w:tcBorders>
          </w:tcPr>
          <w:p w:rsidR="007A5CBD" w:rsidRDefault="007A5CBD">
            <w:pPr>
              <w:pStyle w:val="ConsPlusNormal"/>
              <w:ind w:firstLine="283"/>
              <w:jc w:val="both"/>
            </w:pPr>
            <w:r>
              <w:t>(указываются рассмотренные при проведении документарной проверки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7A5CBD">
        <w:tblPrEx>
          <w:tblBorders>
            <w:insideH w:val="none" w:sz="0" w:space="0" w:color="auto"/>
          </w:tblBorders>
        </w:tblPrEx>
        <w:tc>
          <w:tcPr>
            <w:tcW w:w="9014" w:type="dxa"/>
            <w:gridSpan w:val="2"/>
            <w:tcBorders>
              <w:top w:val="nil"/>
              <w:left w:val="nil"/>
              <w:bottom w:val="single" w:sz="4" w:space="0" w:color="auto"/>
              <w:right w:val="nil"/>
            </w:tcBorders>
          </w:tcPr>
          <w:p w:rsidR="007A5CBD" w:rsidRDefault="007A5CBD">
            <w:pPr>
              <w:pStyle w:val="ConsPlusNormal"/>
              <w:ind w:firstLine="283"/>
              <w:jc w:val="both"/>
            </w:pPr>
            <w:r>
              <w:t>12. По результатам документарной проверки установлено:</w:t>
            </w:r>
          </w:p>
        </w:tc>
      </w:tr>
      <w:tr w:rsidR="007A5CBD">
        <w:tblPrEx>
          <w:tblBorders>
            <w:insideH w:val="none" w:sz="0" w:space="0" w:color="auto"/>
          </w:tblBorders>
        </w:tblPrEx>
        <w:tc>
          <w:tcPr>
            <w:tcW w:w="9014" w:type="dxa"/>
            <w:gridSpan w:val="2"/>
            <w:tcBorders>
              <w:top w:val="single" w:sz="4" w:space="0" w:color="auto"/>
              <w:left w:val="nil"/>
              <w:bottom w:val="nil"/>
              <w:right w:val="nil"/>
            </w:tcBorders>
          </w:tcPr>
          <w:p w:rsidR="007A5CBD" w:rsidRDefault="007A5CBD">
            <w:pPr>
              <w:pStyle w:val="ConsPlusNormal"/>
              <w:ind w:firstLine="283"/>
              <w:jc w:val="both"/>
            </w:pPr>
            <w:r>
              <w:t>(указываются выводы по результатам проведения документарной проверки:</w:t>
            </w:r>
          </w:p>
          <w:p w:rsidR="007A5CBD" w:rsidRDefault="007A5CBD">
            <w:pPr>
              <w:pStyle w:val="ConsPlusNormal"/>
              <w:ind w:firstLine="283"/>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документарной проверки;</w:t>
            </w:r>
          </w:p>
          <w:p w:rsidR="007A5CBD" w:rsidRDefault="007A5CBD">
            <w:pPr>
              <w:pStyle w:val="ConsPlusNormal"/>
              <w:ind w:firstLine="283"/>
              <w:jc w:val="both"/>
            </w:pPr>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документарной проверки;</w:t>
            </w:r>
          </w:p>
          <w:p w:rsidR="007A5CBD" w:rsidRDefault="007A5CBD">
            <w:pPr>
              <w:pStyle w:val="ConsPlusNormal"/>
              <w:ind w:firstLine="283"/>
              <w:jc w:val="both"/>
            </w:pPr>
            <w:r>
              <w:t>3) сведения о факте устранения нарушений, указанных в пункте 2, если нарушения устранены до окончания проведения контрольного надзорного (мероприятия)</w:t>
            </w:r>
          </w:p>
        </w:tc>
      </w:tr>
      <w:tr w:rsidR="007A5CBD">
        <w:tblPrEx>
          <w:tblBorders>
            <w:insideH w:val="none" w:sz="0" w:space="0" w:color="auto"/>
          </w:tblBorders>
        </w:tblPrEx>
        <w:tc>
          <w:tcPr>
            <w:tcW w:w="9014" w:type="dxa"/>
            <w:gridSpan w:val="2"/>
            <w:tcBorders>
              <w:top w:val="nil"/>
              <w:left w:val="nil"/>
              <w:bottom w:val="single" w:sz="4" w:space="0" w:color="auto"/>
              <w:right w:val="nil"/>
            </w:tcBorders>
          </w:tcPr>
          <w:p w:rsidR="007A5CBD" w:rsidRDefault="007A5CBD">
            <w:pPr>
              <w:pStyle w:val="ConsPlusNormal"/>
              <w:ind w:firstLine="283"/>
              <w:jc w:val="both"/>
            </w:pPr>
            <w:r>
              <w:t>13. К настоящему акту прилагаются:</w:t>
            </w:r>
          </w:p>
          <w:p w:rsidR="007A5CBD" w:rsidRDefault="007A5CBD">
            <w:pPr>
              <w:pStyle w:val="ConsPlusNormal"/>
              <w:ind w:firstLine="283"/>
              <w:jc w:val="both"/>
            </w:pPr>
            <w:r>
              <w:t>1)...</w:t>
            </w:r>
          </w:p>
        </w:tc>
      </w:tr>
      <w:tr w:rsidR="007A5CBD">
        <w:tblPrEx>
          <w:tblBorders>
            <w:insideH w:val="none" w:sz="0" w:space="0" w:color="auto"/>
          </w:tblBorders>
        </w:tblPrEx>
        <w:tc>
          <w:tcPr>
            <w:tcW w:w="9014" w:type="dxa"/>
            <w:gridSpan w:val="2"/>
            <w:tcBorders>
              <w:top w:val="single" w:sz="4" w:space="0" w:color="auto"/>
              <w:left w:val="nil"/>
              <w:bottom w:val="nil"/>
              <w:right w:val="nil"/>
            </w:tcBorders>
          </w:tcPr>
          <w:p w:rsidR="007A5CBD" w:rsidRDefault="007A5CBD">
            <w:pPr>
              <w:pStyle w:val="ConsPlusNormal"/>
              <w:ind w:firstLine="283"/>
              <w:jc w:val="both"/>
            </w:pPr>
            <w:r>
              <w:t>(указываются протоколы и иные документы (письменные объяснения,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7A5CBD">
        <w:tblPrEx>
          <w:tblBorders>
            <w:insideH w:val="none" w:sz="0" w:space="0" w:color="auto"/>
          </w:tblBorders>
        </w:tblPrEx>
        <w:tc>
          <w:tcPr>
            <w:tcW w:w="5669" w:type="dxa"/>
            <w:tcBorders>
              <w:top w:val="nil"/>
              <w:left w:val="nil"/>
              <w:bottom w:val="single" w:sz="4" w:space="0" w:color="auto"/>
              <w:right w:val="nil"/>
            </w:tcBorders>
          </w:tcPr>
          <w:p w:rsidR="007A5CBD" w:rsidRDefault="007A5CBD">
            <w:pPr>
              <w:pStyle w:val="ConsPlusNormal"/>
            </w:pPr>
          </w:p>
        </w:tc>
        <w:tc>
          <w:tcPr>
            <w:tcW w:w="3345" w:type="dxa"/>
            <w:tcBorders>
              <w:top w:val="nil"/>
              <w:left w:val="nil"/>
              <w:bottom w:val="nil"/>
              <w:right w:val="nil"/>
            </w:tcBorders>
          </w:tcPr>
          <w:p w:rsidR="007A5CBD" w:rsidRDefault="007A5CBD">
            <w:pPr>
              <w:pStyle w:val="ConsPlusNormal"/>
            </w:pPr>
          </w:p>
        </w:tc>
      </w:tr>
      <w:tr w:rsidR="007A5CBD">
        <w:tblPrEx>
          <w:tblBorders>
            <w:insideH w:val="none" w:sz="0" w:space="0" w:color="auto"/>
          </w:tblBorders>
        </w:tblPrEx>
        <w:tc>
          <w:tcPr>
            <w:tcW w:w="5669" w:type="dxa"/>
            <w:tcBorders>
              <w:top w:val="single" w:sz="4" w:space="0" w:color="auto"/>
              <w:left w:val="nil"/>
              <w:bottom w:val="single" w:sz="4" w:space="0" w:color="auto"/>
              <w:right w:val="nil"/>
            </w:tcBorders>
          </w:tcPr>
          <w:p w:rsidR="007A5CBD" w:rsidRDefault="007A5CBD">
            <w:pPr>
              <w:pStyle w:val="ConsPlusNormal"/>
            </w:pPr>
          </w:p>
        </w:tc>
        <w:tc>
          <w:tcPr>
            <w:tcW w:w="3345" w:type="dxa"/>
            <w:tcBorders>
              <w:top w:val="nil"/>
              <w:left w:val="nil"/>
              <w:bottom w:val="nil"/>
              <w:right w:val="nil"/>
            </w:tcBorders>
          </w:tcPr>
          <w:p w:rsidR="007A5CBD" w:rsidRDefault="007A5CBD">
            <w:pPr>
              <w:pStyle w:val="ConsPlusNormal"/>
            </w:pPr>
          </w:p>
        </w:tc>
      </w:tr>
      <w:tr w:rsidR="007A5CBD">
        <w:tblPrEx>
          <w:tblBorders>
            <w:insideH w:val="none" w:sz="0" w:space="0" w:color="auto"/>
          </w:tblBorders>
        </w:tblPrEx>
        <w:tc>
          <w:tcPr>
            <w:tcW w:w="5669" w:type="dxa"/>
            <w:tcBorders>
              <w:top w:val="single" w:sz="4" w:space="0" w:color="auto"/>
              <w:left w:val="nil"/>
              <w:bottom w:val="nil"/>
              <w:right w:val="nil"/>
            </w:tcBorders>
          </w:tcPr>
          <w:p w:rsidR="007A5CBD" w:rsidRDefault="007A5CBD">
            <w:pPr>
              <w:pStyle w:val="ConsPlusNormal"/>
              <w:jc w:val="center"/>
            </w:pPr>
            <w:r>
              <w:t>(должность, фамилия, инициалы инспектора (руководителя группы инспекторов), проводившего документарную проверку</w:t>
            </w:r>
          </w:p>
        </w:tc>
        <w:tc>
          <w:tcPr>
            <w:tcW w:w="3345" w:type="dxa"/>
            <w:tcBorders>
              <w:top w:val="nil"/>
              <w:left w:val="nil"/>
              <w:bottom w:val="nil"/>
              <w:right w:val="nil"/>
            </w:tcBorders>
          </w:tcPr>
          <w:p w:rsidR="007A5CBD" w:rsidRDefault="007A5CBD">
            <w:pPr>
              <w:pStyle w:val="ConsPlusNormal"/>
            </w:pPr>
          </w:p>
        </w:tc>
      </w:tr>
      <w:tr w:rsidR="007A5CBD">
        <w:tblPrEx>
          <w:tblBorders>
            <w:insideH w:val="none" w:sz="0" w:space="0" w:color="auto"/>
          </w:tblBorders>
        </w:tblPrEx>
        <w:tc>
          <w:tcPr>
            <w:tcW w:w="5669" w:type="dxa"/>
            <w:tcBorders>
              <w:top w:val="nil"/>
              <w:left w:val="nil"/>
              <w:bottom w:val="nil"/>
              <w:right w:val="nil"/>
            </w:tcBorders>
          </w:tcPr>
          <w:p w:rsidR="007A5CBD" w:rsidRDefault="007A5CBD">
            <w:pPr>
              <w:pStyle w:val="ConsPlusNormal"/>
            </w:pPr>
          </w:p>
        </w:tc>
        <w:tc>
          <w:tcPr>
            <w:tcW w:w="3345" w:type="dxa"/>
            <w:tcBorders>
              <w:top w:val="nil"/>
              <w:left w:val="nil"/>
              <w:bottom w:val="single" w:sz="4" w:space="0" w:color="auto"/>
              <w:right w:val="nil"/>
            </w:tcBorders>
          </w:tcPr>
          <w:p w:rsidR="007A5CBD" w:rsidRDefault="007A5CBD">
            <w:pPr>
              <w:pStyle w:val="ConsPlusNormal"/>
            </w:pPr>
          </w:p>
        </w:tc>
      </w:tr>
      <w:tr w:rsidR="007A5CBD">
        <w:tblPrEx>
          <w:tblBorders>
            <w:insideH w:val="none" w:sz="0" w:space="0" w:color="auto"/>
          </w:tblBorders>
        </w:tblPrEx>
        <w:tc>
          <w:tcPr>
            <w:tcW w:w="5669" w:type="dxa"/>
            <w:tcBorders>
              <w:top w:val="nil"/>
              <w:left w:val="nil"/>
              <w:bottom w:val="nil"/>
              <w:right w:val="nil"/>
            </w:tcBorders>
          </w:tcPr>
          <w:p w:rsidR="007A5CBD" w:rsidRDefault="007A5CBD">
            <w:pPr>
              <w:pStyle w:val="ConsPlusNormal"/>
            </w:pPr>
          </w:p>
        </w:tc>
        <w:tc>
          <w:tcPr>
            <w:tcW w:w="3345" w:type="dxa"/>
            <w:tcBorders>
              <w:top w:val="single" w:sz="4" w:space="0" w:color="auto"/>
              <w:left w:val="nil"/>
              <w:bottom w:val="nil"/>
              <w:right w:val="nil"/>
            </w:tcBorders>
          </w:tcPr>
          <w:p w:rsidR="007A5CBD" w:rsidRDefault="007A5CBD">
            <w:pPr>
              <w:pStyle w:val="ConsPlusNormal"/>
              <w:jc w:val="center"/>
            </w:pPr>
            <w:r>
              <w:t>(подпись)</w:t>
            </w:r>
          </w:p>
        </w:tc>
      </w:tr>
      <w:tr w:rsidR="007A5CBD">
        <w:tblPrEx>
          <w:tblBorders>
            <w:insideH w:val="none" w:sz="0" w:space="0" w:color="auto"/>
          </w:tblBorders>
        </w:tblPrEx>
        <w:tc>
          <w:tcPr>
            <w:tcW w:w="5669" w:type="dxa"/>
            <w:tcBorders>
              <w:top w:val="nil"/>
              <w:left w:val="nil"/>
              <w:bottom w:val="single" w:sz="4" w:space="0" w:color="auto"/>
              <w:right w:val="nil"/>
            </w:tcBorders>
          </w:tcPr>
          <w:p w:rsidR="007A5CBD" w:rsidRDefault="007A5CBD">
            <w:pPr>
              <w:pStyle w:val="ConsPlusNormal"/>
            </w:pPr>
          </w:p>
        </w:tc>
        <w:tc>
          <w:tcPr>
            <w:tcW w:w="3345" w:type="dxa"/>
            <w:tcBorders>
              <w:top w:val="nil"/>
              <w:left w:val="nil"/>
              <w:bottom w:val="single" w:sz="4" w:space="0" w:color="auto"/>
              <w:right w:val="nil"/>
            </w:tcBorders>
          </w:tcPr>
          <w:p w:rsidR="007A5CBD" w:rsidRDefault="007A5CBD">
            <w:pPr>
              <w:pStyle w:val="ConsPlusNormal"/>
            </w:pPr>
          </w:p>
        </w:tc>
      </w:tr>
      <w:tr w:rsidR="007A5CBD">
        <w:tc>
          <w:tcPr>
            <w:tcW w:w="9014" w:type="dxa"/>
            <w:gridSpan w:val="2"/>
            <w:tcBorders>
              <w:top w:val="single" w:sz="4" w:space="0" w:color="auto"/>
              <w:left w:val="nil"/>
              <w:bottom w:val="single" w:sz="4" w:space="0" w:color="auto"/>
              <w:right w:val="nil"/>
            </w:tcBorders>
          </w:tcPr>
          <w:p w:rsidR="007A5CBD" w:rsidRDefault="007A5CBD">
            <w:pPr>
              <w:pStyle w:val="ConsPlusNormal"/>
            </w:pPr>
          </w:p>
        </w:tc>
      </w:tr>
      <w:tr w:rsidR="007A5CBD">
        <w:tc>
          <w:tcPr>
            <w:tcW w:w="9014" w:type="dxa"/>
            <w:gridSpan w:val="2"/>
            <w:tcBorders>
              <w:top w:val="single" w:sz="4" w:space="0" w:color="auto"/>
              <w:left w:val="nil"/>
              <w:bottom w:val="single" w:sz="4" w:space="0" w:color="auto"/>
              <w:right w:val="nil"/>
            </w:tcBorders>
          </w:tcPr>
          <w:p w:rsidR="007A5CBD" w:rsidRDefault="007A5CBD">
            <w:pPr>
              <w:pStyle w:val="ConsPlusNormal"/>
            </w:pPr>
          </w:p>
        </w:tc>
      </w:tr>
      <w:tr w:rsidR="007A5CBD">
        <w:tc>
          <w:tcPr>
            <w:tcW w:w="9014" w:type="dxa"/>
            <w:gridSpan w:val="2"/>
            <w:tcBorders>
              <w:top w:val="single" w:sz="4" w:space="0" w:color="auto"/>
              <w:left w:val="nil"/>
              <w:bottom w:val="nil"/>
              <w:right w:val="nil"/>
            </w:tcBorders>
          </w:tcPr>
          <w:p w:rsidR="007A5CBD" w:rsidRDefault="007A5CBD">
            <w:pPr>
              <w:pStyle w:val="ConsPlusNormal"/>
              <w:jc w:val="center"/>
            </w:pPr>
            <w:r>
              <w:t>(фамилия, имя, отчество (при наличии) и должность инспектора, непосредственно подготовившего акт документарной проверки, контактный телефон, электронный адрес (при наличии)</w:t>
            </w:r>
          </w:p>
        </w:tc>
      </w:tr>
    </w:tbl>
    <w:p w:rsidR="007A5CBD" w:rsidRDefault="007A5CBD">
      <w:pPr>
        <w:pStyle w:val="ConsPlusNormal"/>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14"/>
      </w:tblGrid>
      <w:tr w:rsidR="007A5CBD">
        <w:tc>
          <w:tcPr>
            <w:tcW w:w="9014" w:type="dxa"/>
            <w:tcBorders>
              <w:top w:val="single" w:sz="4" w:space="0" w:color="auto"/>
              <w:left w:val="single" w:sz="4" w:space="0" w:color="auto"/>
              <w:bottom w:val="single" w:sz="4" w:space="0" w:color="auto"/>
              <w:right w:val="single" w:sz="4" w:space="0" w:color="auto"/>
            </w:tcBorders>
          </w:tcPr>
          <w:p w:rsidR="007A5CBD" w:rsidRDefault="007A5CBD">
            <w:pPr>
              <w:pStyle w:val="ConsPlusNormal"/>
              <w:jc w:val="both"/>
            </w:pPr>
            <w:r>
              <w:t>Отметка о направлении акта в электронном виде (адрес электронной почты), в том числе через личный кабинет на специализированном электронном портале &lt;*&gt;</w:t>
            </w:r>
          </w:p>
        </w:tc>
      </w:tr>
    </w:tbl>
    <w:p w:rsidR="007A5CBD" w:rsidRDefault="007A5CBD">
      <w:pPr>
        <w:pStyle w:val="ConsPlusNormal"/>
      </w:pPr>
    </w:p>
    <w:p w:rsidR="007A5CBD" w:rsidRDefault="007A5CBD">
      <w:pPr>
        <w:pStyle w:val="ConsPlusNormal"/>
        <w:ind w:firstLine="540"/>
        <w:jc w:val="both"/>
      </w:pPr>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79">
        <w:r>
          <w:rPr>
            <w:color w:val="0000FF"/>
          </w:rPr>
          <w:t>статья 40</w:t>
        </w:r>
      </w:hyperlink>
      <w:r>
        <w:t xml:space="preserve"> Федерального закона от 31.07.2020 N 248-ФЗ "О государственном контроле (надзоре) и муниципальном контроле в Российской Федерации").</w:t>
      </w:r>
    </w:p>
    <w:p w:rsidR="007A5CBD" w:rsidRDefault="007A5CBD">
      <w:pPr>
        <w:pStyle w:val="ConsPlusNormal"/>
      </w:pPr>
    </w:p>
    <w:p w:rsidR="007A5CBD" w:rsidRDefault="007A5CBD">
      <w:pPr>
        <w:pStyle w:val="ConsPlusNormal"/>
      </w:pPr>
    </w:p>
    <w:p w:rsidR="007A5CBD" w:rsidRDefault="007A5CBD">
      <w:pPr>
        <w:pStyle w:val="ConsPlusNormal"/>
      </w:pPr>
    </w:p>
    <w:p w:rsidR="007A5CBD" w:rsidRDefault="007A5CBD">
      <w:pPr>
        <w:pStyle w:val="ConsPlusNormal"/>
      </w:pPr>
    </w:p>
    <w:p w:rsidR="007A5CBD" w:rsidRDefault="007A5CBD">
      <w:pPr>
        <w:pStyle w:val="ConsPlusNormal"/>
      </w:pPr>
    </w:p>
    <w:p w:rsidR="007A5CBD" w:rsidRDefault="007A5CBD">
      <w:pPr>
        <w:pStyle w:val="ConsPlusNormal"/>
        <w:jc w:val="right"/>
        <w:outlineLvl w:val="1"/>
      </w:pPr>
      <w:r>
        <w:t>Приложение N 7</w:t>
      </w:r>
    </w:p>
    <w:p w:rsidR="007A5CBD" w:rsidRDefault="007A5CBD">
      <w:pPr>
        <w:pStyle w:val="ConsPlusNormal"/>
        <w:jc w:val="right"/>
      </w:pPr>
      <w:r>
        <w:t>к Положению</w:t>
      </w:r>
    </w:p>
    <w:p w:rsidR="007A5CBD" w:rsidRDefault="007A5CBD">
      <w:pPr>
        <w:pStyle w:val="ConsPlusNormal"/>
        <w:jc w:val="right"/>
      </w:pPr>
      <w:r>
        <w:t>о муниципальном жилищном</w:t>
      </w:r>
    </w:p>
    <w:p w:rsidR="007A5CBD" w:rsidRDefault="007A5CBD">
      <w:pPr>
        <w:pStyle w:val="ConsPlusNormal"/>
        <w:jc w:val="right"/>
      </w:pPr>
      <w:r>
        <w:t>контроле на территории</w:t>
      </w:r>
    </w:p>
    <w:p w:rsidR="007A5CBD" w:rsidRDefault="007A5CBD">
      <w:pPr>
        <w:pStyle w:val="ConsPlusNormal"/>
        <w:jc w:val="right"/>
      </w:pPr>
      <w:r>
        <w:t>муниципального округа "Ухта"</w:t>
      </w:r>
    </w:p>
    <w:p w:rsidR="007A5CBD" w:rsidRDefault="007A5CBD">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5669"/>
        <w:gridCol w:w="3345"/>
      </w:tblGrid>
      <w:tr w:rsidR="007A5CBD">
        <w:tc>
          <w:tcPr>
            <w:tcW w:w="9014" w:type="dxa"/>
            <w:gridSpan w:val="2"/>
            <w:tcBorders>
              <w:top w:val="nil"/>
              <w:left w:val="nil"/>
              <w:bottom w:val="single" w:sz="4" w:space="0" w:color="auto"/>
              <w:right w:val="nil"/>
            </w:tcBorders>
          </w:tcPr>
          <w:p w:rsidR="007A5CBD" w:rsidRDefault="007A5CBD">
            <w:pPr>
              <w:pStyle w:val="ConsPlusNormal"/>
            </w:pPr>
          </w:p>
        </w:tc>
      </w:tr>
      <w:tr w:rsidR="007A5CBD">
        <w:tblPrEx>
          <w:tblBorders>
            <w:insideH w:val="none" w:sz="0" w:space="0" w:color="auto"/>
          </w:tblBorders>
        </w:tblPrEx>
        <w:tc>
          <w:tcPr>
            <w:tcW w:w="9014" w:type="dxa"/>
            <w:gridSpan w:val="2"/>
            <w:tcBorders>
              <w:top w:val="single" w:sz="4" w:space="0" w:color="auto"/>
              <w:left w:val="nil"/>
              <w:bottom w:val="nil"/>
              <w:right w:val="nil"/>
            </w:tcBorders>
          </w:tcPr>
          <w:p w:rsidR="007A5CBD" w:rsidRDefault="007A5CBD">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7A5CBD">
        <w:tblPrEx>
          <w:tblBorders>
            <w:insideH w:val="none" w:sz="0" w:space="0" w:color="auto"/>
          </w:tblBorders>
        </w:tblPrEx>
        <w:tc>
          <w:tcPr>
            <w:tcW w:w="9014" w:type="dxa"/>
            <w:gridSpan w:val="2"/>
            <w:tcBorders>
              <w:top w:val="nil"/>
              <w:left w:val="nil"/>
              <w:bottom w:val="nil"/>
              <w:right w:val="nil"/>
            </w:tcBorders>
          </w:tcPr>
          <w:p w:rsidR="007A5CBD" w:rsidRDefault="007A5CBD">
            <w:pPr>
              <w:pStyle w:val="ConsPlusNormal"/>
              <w:jc w:val="center"/>
            </w:pPr>
            <w:r>
              <w:t>"__" ___________ ____ г., ____ час. _____ мин. N ____</w:t>
            </w:r>
          </w:p>
        </w:tc>
      </w:tr>
      <w:tr w:rsidR="007A5CBD">
        <w:tblPrEx>
          <w:tblBorders>
            <w:insideH w:val="none" w:sz="0" w:space="0" w:color="auto"/>
          </w:tblBorders>
        </w:tblPrEx>
        <w:tc>
          <w:tcPr>
            <w:tcW w:w="9014" w:type="dxa"/>
            <w:gridSpan w:val="2"/>
            <w:tcBorders>
              <w:top w:val="nil"/>
              <w:left w:val="nil"/>
              <w:bottom w:val="nil"/>
              <w:right w:val="nil"/>
            </w:tcBorders>
          </w:tcPr>
          <w:p w:rsidR="007A5CBD" w:rsidRDefault="007A5CBD">
            <w:pPr>
              <w:pStyle w:val="ConsPlusNormal"/>
              <w:jc w:val="center"/>
            </w:pPr>
            <w:r>
              <w:t>(дата и время составления акта)</w:t>
            </w:r>
          </w:p>
        </w:tc>
      </w:tr>
      <w:tr w:rsidR="007A5CBD">
        <w:tblPrEx>
          <w:tblBorders>
            <w:insideH w:val="none" w:sz="0" w:space="0" w:color="auto"/>
          </w:tblBorders>
        </w:tblPrEx>
        <w:tc>
          <w:tcPr>
            <w:tcW w:w="9014" w:type="dxa"/>
            <w:gridSpan w:val="2"/>
            <w:tcBorders>
              <w:top w:val="nil"/>
              <w:left w:val="nil"/>
              <w:bottom w:val="single" w:sz="4" w:space="0" w:color="auto"/>
              <w:right w:val="nil"/>
            </w:tcBorders>
          </w:tcPr>
          <w:p w:rsidR="007A5CBD" w:rsidRDefault="007A5CBD">
            <w:pPr>
              <w:pStyle w:val="ConsPlusNormal"/>
            </w:pPr>
          </w:p>
        </w:tc>
      </w:tr>
      <w:tr w:rsidR="007A5CBD">
        <w:tblPrEx>
          <w:tblBorders>
            <w:insideH w:val="none" w:sz="0" w:space="0" w:color="auto"/>
          </w:tblBorders>
        </w:tblPrEx>
        <w:tc>
          <w:tcPr>
            <w:tcW w:w="9014" w:type="dxa"/>
            <w:gridSpan w:val="2"/>
            <w:tcBorders>
              <w:top w:val="single" w:sz="4" w:space="0" w:color="auto"/>
              <w:left w:val="nil"/>
              <w:bottom w:val="nil"/>
              <w:right w:val="nil"/>
            </w:tcBorders>
          </w:tcPr>
          <w:p w:rsidR="007A5CBD" w:rsidRDefault="007A5CBD">
            <w:pPr>
              <w:pStyle w:val="ConsPlusNormal"/>
              <w:jc w:val="center"/>
            </w:pPr>
            <w:r>
              <w:t>(место составления акта)</w:t>
            </w:r>
          </w:p>
        </w:tc>
      </w:tr>
      <w:tr w:rsidR="007A5CBD">
        <w:tblPrEx>
          <w:tblBorders>
            <w:insideH w:val="none" w:sz="0" w:space="0" w:color="auto"/>
          </w:tblBorders>
        </w:tblPrEx>
        <w:tc>
          <w:tcPr>
            <w:tcW w:w="9014" w:type="dxa"/>
            <w:gridSpan w:val="2"/>
            <w:tcBorders>
              <w:top w:val="nil"/>
              <w:left w:val="nil"/>
              <w:bottom w:val="nil"/>
              <w:right w:val="nil"/>
            </w:tcBorders>
          </w:tcPr>
          <w:p w:rsidR="007A5CBD" w:rsidRDefault="007A5CBD">
            <w:pPr>
              <w:pStyle w:val="ConsPlusNormal"/>
            </w:pPr>
          </w:p>
        </w:tc>
      </w:tr>
      <w:tr w:rsidR="007A5CBD">
        <w:tblPrEx>
          <w:tblBorders>
            <w:insideH w:val="none" w:sz="0" w:space="0" w:color="auto"/>
          </w:tblBorders>
        </w:tblPrEx>
        <w:tc>
          <w:tcPr>
            <w:tcW w:w="9014" w:type="dxa"/>
            <w:gridSpan w:val="2"/>
            <w:tcBorders>
              <w:top w:val="nil"/>
              <w:left w:val="nil"/>
              <w:bottom w:val="single" w:sz="4" w:space="0" w:color="auto"/>
              <w:right w:val="nil"/>
            </w:tcBorders>
          </w:tcPr>
          <w:p w:rsidR="007A5CBD" w:rsidRDefault="007A5CBD">
            <w:pPr>
              <w:pStyle w:val="ConsPlusNormal"/>
              <w:jc w:val="center"/>
            </w:pPr>
            <w:bookmarkStart w:id="12" w:name="P974"/>
            <w:bookmarkEnd w:id="12"/>
            <w:r>
              <w:t>Акт выездной проверки</w:t>
            </w:r>
          </w:p>
        </w:tc>
      </w:tr>
      <w:tr w:rsidR="007A5CBD">
        <w:tblPrEx>
          <w:tblBorders>
            <w:insideH w:val="none" w:sz="0" w:space="0" w:color="auto"/>
          </w:tblBorders>
        </w:tblPrEx>
        <w:tc>
          <w:tcPr>
            <w:tcW w:w="9014" w:type="dxa"/>
            <w:gridSpan w:val="2"/>
            <w:tcBorders>
              <w:top w:val="single" w:sz="4" w:space="0" w:color="auto"/>
              <w:left w:val="nil"/>
              <w:bottom w:val="nil"/>
              <w:right w:val="nil"/>
            </w:tcBorders>
          </w:tcPr>
          <w:p w:rsidR="007A5CBD" w:rsidRDefault="007A5CBD">
            <w:pPr>
              <w:pStyle w:val="ConsPlusNormal"/>
              <w:jc w:val="center"/>
            </w:pPr>
            <w:r>
              <w:t>(плановой/внеплановой)</w:t>
            </w:r>
          </w:p>
        </w:tc>
      </w:tr>
      <w:tr w:rsidR="007A5CBD">
        <w:tblPrEx>
          <w:tblBorders>
            <w:insideH w:val="none" w:sz="0" w:space="0" w:color="auto"/>
          </w:tblBorders>
        </w:tblPrEx>
        <w:tc>
          <w:tcPr>
            <w:tcW w:w="9014" w:type="dxa"/>
            <w:gridSpan w:val="2"/>
            <w:tcBorders>
              <w:top w:val="nil"/>
              <w:left w:val="nil"/>
              <w:bottom w:val="single" w:sz="4" w:space="0" w:color="auto"/>
              <w:right w:val="nil"/>
            </w:tcBorders>
          </w:tcPr>
          <w:p w:rsidR="007A5CBD" w:rsidRDefault="007A5CBD">
            <w:pPr>
              <w:pStyle w:val="ConsPlusNormal"/>
              <w:ind w:firstLine="283"/>
              <w:jc w:val="both"/>
            </w:pPr>
            <w:r>
              <w:t>1. Выездная проверка проведена в соответствии с решением...</w:t>
            </w:r>
          </w:p>
        </w:tc>
      </w:tr>
      <w:tr w:rsidR="007A5CBD">
        <w:tblPrEx>
          <w:tblBorders>
            <w:insideH w:val="none" w:sz="0" w:space="0" w:color="auto"/>
          </w:tblBorders>
        </w:tblPrEx>
        <w:tc>
          <w:tcPr>
            <w:tcW w:w="9014" w:type="dxa"/>
            <w:gridSpan w:val="2"/>
            <w:tcBorders>
              <w:top w:val="single" w:sz="4" w:space="0" w:color="auto"/>
              <w:left w:val="nil"/>
              <w:bottom w:val="nil"/>
              <w:right w:val="nil"/>
            </w:tcBorders>
          </w:tcPr>
          <w:p w:rsidR="007A5CBD" w:rsidRDefault="007A5CBD">
            <w:pPr>
              <w:pStyle w:val="ConsPlusNormal"/>
              <w:ind w:firstLine="283"/>
              <w:jc w:val="both"/>
            </w:pPr>
            <w:r>
              <w:t xml:space="preserve">(указывается ссылка на решение уполномоченного должностного лица контрольного (надзорного) органа о проведении выездной проверки, учетный номер выездной проверки в </w:t>
            </w:r>
            <w:r>
              <w:lastRenderedPageBreak/>
              <w:t>едином реестре контрольных (надзорных) мероприятий).</w:t>
            </w:r>
          </w:p>
        </w:tc>
      </w:tr>
      <w:tr w:rsidR="007A5CBD">
        <w:tblPrEx>
          <w:tblBorders>
            <w:insideH w:val="none" w:sz="0" w:space="0" w:color="auto"/>
          </w:tblBorders>
        </w:tblPrEx>
        <w:tc>
          <w:tcPr>
            <w:tcW w:w="9014" w:type="dxa"/>
            <w:gridSpan w:val="2"/>
            <w:tcBorders>
              <w:top w:val="nil"/>
              <w:left w:val="nil"/>
              <w:bottom w:val="single" w:sz="4" w:space="0" w:color="auto"/>
              <w:right w:val="nil"/>
            </w:tcBorders>
          </w:tcPr>
          <w:p w:rsidR="007A5CBD" w:rsidRDefault="007A5CBD">
            <w:pPr>
              <w:pStyle w:val="ConsPlusNormal"/>
              <w:ind w:firstLine="283"/>
              <w:jc w:val="both"/>
            </w:pPr>
            <w:r>
              <w:lastRenderedPageBreak/>
              <w:t>2. Выездная проверка проведена в рамках...</w:t>
            </w:r>
          </w:p>
        </w:tc>
      </w:tr>
      <w:tr w:rsidR="007A5CBD">
        <w:tblPrEx>
          <w:tblBorders>
            <w:insideH w:val="none" w:sz="0" w:space="0" w:color="auto"/>
          </w:tblBorders>
        </w:tblPrEx>
        <w:tc>
          <w:tcPr>
            <w:tcW w:w="9014" w:type="dxa"/>
            <w:gridSpan w:val="2"/>
            <w:tcBorders>
              <w:top w:val="single" w:sz="4" w:space="0" w:color="auto"/>
              <w:left w:val="nil"/>
              <w:bottom w:val="nil"/>
              <w:right w:val="nil"/>
            </w:tcBorders>
          </w:tcPr>
          <w:p w:rsidR="007A5CBD" w:rsidRDefault="007A5CBD">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7A5CBD">
        <w:tblPrEx>
          <w:tblBorders>
            <w:insideH w:val="none" w:sz="0" w:space="0" w:color="auto"/>
          </w:tblBorders>
        </w:tblPrEx>
        <w:tc>
          <w:tcPr>
            <w:tcW w:w="9014" w:type="dxa"/>
            <w:gridSpan w:val="2"/>
            <w:tcBorders>
              <w:top w:val="nil"/>
              <w:left w:val="nil"/>
              <w:bottom w:val="single" w:sz="4" w:space="0" w:color="auto"/>
              <w:right w:val="nil"/>
            </w:tcBorders>
          </w:tcPr>
          <w:p w:rsidR="007A5CBD" w:rsidRDefault="007A5CBD">
            <w:pPr>
              <w:pStyle w:val="ConsPlusNormal"/>
              <w:ind w:firstLine="283"/>
              <w:jc w:val="both"/>
            </w:pPr>
            <w:r>
              <w:t>3. Выездная проверка проведена:</w:t>
            </w:r>
          </w:p>
          <w:p w:rsidR="007A5CBD" w:rsidRDefault="007A5CBD">
            <w:pPr>
              <w:pStyle w:val="ConsPlusNormal"/>
              <w:ind w:firstLine="283"/>
              <w:jc w:val="both"/>
            </w:pPr>
            <w:r>
              <w:t>1)...</w:t>
            </w:r>
          </w:p>
        </w:tc>
      </w:tr>
      <w:tr w:rsidR="007A5CBD">
        <w:tblPrEx>
          <w:tblBorders>
            <w:insideH w:val="none" w:sz="0" w:space="0" w:color="auto"/>
          </w:tblBorders>
        </w:tblPrEx>
        <w:tc>
          <w:tcPr>
            <w:tcW w:w="9014" w:type="dxa"/>
            <w:gridSpan w:val="2"/>
            <w:tcBorders>
              <w:top w:val="single" w:sz="4" w:space="0" w:color="auto"/>
              <w:left w:val="nil"/>
              <w:bottom w:val="nil"/>
              <w:right w:val="nil"/>
            </w:tcBorders>
          </w:tcPr>
          <w:p w:rsidR="007A5CBD" w:rsidRDefault="007A5CBD">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выездной проверки. При замене инспектора (инспекторов) после принятия решения о проведении выездной проверки, такой инспектор (инспекторы) указывается (указываются), если его (их) замена была проведена после начала выездной проверки)</w:t>
            </w:r>
          </w:p>
        </w:tc>
      </w:tr>
      <w:tr w:rsidR="007A5CBD">
        <w:tblPrEx>
          <w:tblBorders>
            <w:insideH w:val="none" w:sz="0" w:space="0" w:color="auto"/>
          </w:tblBorders>
        </w:tblPrEx>
        <w:tc>
          <w:tcPr>
            <w:tcW w:w="9014" w:type="dxa"/>
            <w:gridSpan w:val="2"/>
            <w:tcBorders>
              <w:top w:val="nil"/>
              <w:left w:val="nil"/>
              <w:bottom w:val="single" w:sz="4" w:space="0" w:color="auto"/>
              <w:right w:val="nil"/>
            </w:tcBorders>
          </w:tcPr>
          <w:p w:rsidR="007A5CBD" w:rsidRDefault="007A5CBD">
            <w:pPr>
              <w:pStyle w:val="ConsPlusNormal"/>
              <w:ind w:firstLine="283"/>
              <w:jc w:val="both"/>
            </w:pPr>
            <w:r>
              <w:t>4. К проведению выездной проверки были привлечены:</w:t>
            </w:r>
          </w:p>
          <w:p w:rsidR="007A5CBD" w:rsidRDefault="007A5CBD">
            <w:pPr>
              <w:pStyle w:val="ConsPlusNormal"/>
              <w:ind w:firstLine="283"/>
              <w:jc w:val="both"/>
            </w:pPr>
            <w:r>
              <w:t>специалисты:</w:t>
            </w:r>
          </w:p>
          <w:p w:rsidR="007A5CBD" w:rsidRDefault="007A5CBD">
            <w:pPr>
              <w:pStyle w:val="ConsPlusNormal"/>
              <w:ind w:firstLine="283"/>
              <w:jc w:val="both"/>
            </w:pPr>
            <w:r>
              <w:t>1)</w:t>
            </w:r>
          </w:p>
        </w:tc>
      </w:tr>
      <w:tr w:rsidR="007A5CBD">
        <w:tblPrEx>
          <w:tblBorders>
            <w:insideH w:val="none" w:sz="0" w:space="0" w:color="auto"/>
          </w:tblBorders>
        </w:tblPrEx>
        <w:tc>
          <w:tcPr>
            <w:tcW w:w="9014" w:type="dxa"/>
            <w:gridSpan w:val="2"/>
            <w:tcBorders>
              <w:top w:val="single" w:sz="4" w:space="0" w:color="auto"/>
              <w:left w:val="nil"/>
              <w:bottom w:val="nil"/>
              <w:right w:val="nil"/>
            </w:tcBorders>
          </w:tcPr>
          <w:p w:rsidR="007A5CBD" w:rsidRDefault="007A5CBD">
            <w:pPr>
              <w:pStyle w:val="ConsPlusNormal"/>
              <w:ind w:firstLine="283"/>
              <w:jc w:val="both"/>
            </w:pPr>
            <w:r>
              <w:t>(указываются фамилии, имена, отчества (при наличии), должности специалистов);</w:t>
            </w:r>
          </w:p>
        </w:tc>
      </w:tr>
      <w:tr w:rsidR="007A5CBD">
        <w:tblPrEx>
          <w:tblBorders>
            <w:insideH w:val="none" w:sz="0" w:space="0" w:color="auto"/>
          </w:tblBorders>
        </w:tblPrEx>
        <w:tc>
          <w:tcPr>
            <w:tcW w:w="9014" w:type="dxa"/>
            <w:gridSpan w:val="2"/>
            <w:tcBorders>
              <w:top w:val="nil"/>
              <w:left w:val="nil"/>
              <w:bottom w:val="single" w:sz="4" w:space="0" w:color="auto"/>
              <w:right w:val="nil"/>
            </w:tcBorders>
          </w:tcPr>
          <w:p w:rsidR="007A5CBD" w:rsidRDefault="007A5CBD">
            <w:pPr>
              <w:pStyle w:val="ConsPlusNormal"/>
            </w:pPr>
          </w:p>
        </w:tc>
      </w:tr>
      <w:tr w:rsidR="007A5CBD">
        <w:tc>
          <w:tcPr>
            <w:tcW w:w="9014" w:type="dxa"/>
            <w:gridSpan w:val="2"/>
            <w:tcBorders>
              <w:top w:val="single" w:sz="4" w:space="0" w:color="auto"/>
              <w:left w:val="nil"/>
              <w:bottom w:val="single" w:sz="4" w:space="0" w:color="auto"/>
              <w:right w:val="nil"/>
            </w:tcBorders>
          </w:tcPr>
          <w:p w:rsidR="007A5CBD" w:rsidRDefault="007A5CBD">
            <w:pPr>
              <w:pStyle w:val="ConsPlusNormal"/>
              <w:ind w:firstLine="283"/>
              <w:jc w:val="both"/>
            </w:pPr>
            <w:r>
              <w:t>эксперты (экспертные организации):</w:t>
            </w:r>
          </w:p>
          <w:p w:rsidR="007A5CBD" w:rsidRDefault="007A5CBD">
            <w:pPr>
              <w:pStyle w:val="ConsPlusNormal"/>
              <w:ind w:firstLine="283"/>
              <w:jc w:val="both"/>
            </w:pPr>
            <w:r>
              <w:t>1)</w:t>
            </w:r>
          </w:p>
        </w:tc>
      </w:tr>
      <w:tr w:rsidR="007A5CBD">
        <w:tblPrEx>
          <w:tblBorders>
            <w:insideH w:val="none" w:sz="0" w:space="0" w:color="auto"/>
          </w:tblBorders>
        </w:tblPrEx>
        <w:tc>
          <w:tcPr>
            <w:tcW w:w="9014" w:type="dxa"/>
            <w:gridSpan w:val="2"/>
            <w:tcBorders>
              <w:top w:val="single" w:sz="4" w:space="0" w:color="auto"/>
              <w:left w:val="nil"/>
              <w:bottom w:val="nil"/>
              <w:right w:val="nil"/>
            </w:tcBorders>
          </w:tcPr>
          <w:p w:rsidR="007A5CBD" w:rsidRDefault="007A5CBD">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7A5CBD">
        <w:tblPrEx>
          <w:tblBorders>
            <w:insideH w:val="none" w:sz="0" w:space="0" w:color="auto"/>
          </w:tblBorders>
        </w:tblPrEx>
        <w:tc>
          <w:tcPr>
            <w:tcW w:w="9014" w:type="dxa"/>
            <w:gridSpan w:val="2"/>
            <w:tcBorders>
              <w:top w:val="nil"/>
              <w:left w:val="nil"/>
              <w:bottom w:val="single" w:sz="4" w:space="0" w:color="auto"/>
              <w:right w:val="nil"/>
            </w:tcBorders>
          </w:tcPr>
          <w:p w:rsidR="007A5CBD" w:rsidRDefault="007A5CBD">
            <w:pPr>
              <w:pStyle w:val="ConsPlusNormal"/>
              <w:ind w:firstLine="283"/>
              <w:jc w:val="both"/>
            </w:pPr>
            <w:r>
              <w:t>5. Выездная проверка проведена в отношении:</w:t>
            </w:r>
          </w:p>
        </w:tc>
      </w:tr>
      <w:tr w:rsidR="007A5CBD">
        <w:tblPrEx>
          <w:tblBorders>
            <w:insideH w:val="none" w:sz="0" w:space="0" w:color="auto"/>
          </w:tblBorders>
        </w:tblPrEx>
        <w:tc>
          <w:tcPr>
            <w:tcW w:w="9014" w:type="dxa"/>
            <w:gridSpan w:val="2"/>
            <w:tcBorders>
              <w:top w:val="single" w:sz="4" w:space="0" w:color="auto"/>
              <w:left w:val="nil"/>
              <w:bottom w:val="nil"/>
              <w:right w:val="nil"/>
            </w:tcBorders>
          </w:tcPr>
          <w:p w:rsidR="007A5CBD" w:rsidRDefault="007A5CBD">
            <w:pPr>
              <w:pStyle w:val="ConsPlusNormal"/>
              <w:ind w:firstLine="283"/>
              <w:jc w:val="both"/>
            </w:pPr>
            <w:r>
              <w:t>(указывается объект контроля, в отношении которого проведена выездная проверка).</w:t>
            </w:r>
          </w:p>
        </w:tc>
      </w:tr>
      <w:tr w:rsidR="007A5CBD">
        <w:tblPrEx>
          <w:tblBorders>
            <w:insideH w:val="none" w:sz="0" w:space="0" w:color="auto"/>
          </w:tblBorders>
        </w:tblPrEx>
        <w:tc>
          <w:tcPr>
            <w:tcW w:w="9014" w:type="dxa"/>
            <w:gridSpan w:val="2"/>
            <w:tcBorders>
              <w:top w:val="nil"/>
              <w:left w:val="nil"/>
              <w:bottom w:val="single" w:sz="4" w:space="0" w:color="auto"/>
              <w:right w:val="nil"/>
            </w:tcBorders>
          </w:tcPr>
          <w:p w:rsidR="007A5CBD" w:rsidRDefault="007A5CBD">
            <w:pPr>
              <w:pStyle w:val="ConsPlusNormal"/>
              <w:ind w:firstLine="283"/>
              <w:jc w:val="both"/>
            </w:pPr>
            <w:r>
              <w:t>6. Выездная проверка была проведена по адресу (местоположению):</w:t>
            </w:r>
          </w:p>
        </w:tc>
      </w:tr>
      <w:tr w:rsidR="007A5CBD">
        <w:tblPrEx>
          <w:tblBorders>
            <w:insideH w:val="none" w:sz="0" w:space="0" w:color="auto"/>
          </w:tblBorders>
        </w:tblPrEx>
        <w:tc>
          <w:tcPr>
            <w:tcW w:w="9014" w:type="dxa"/>
            <w:gridSpan w:val="2"/>
            <w:tcBorders>
              <w:top w:val="single" w:sz="4" w:space="0" w:color="auto"/>
              <w:left w:val="nil"/>
              <w:bottom w:val="nil"/>
              <w:right w:val="nil"/>
            </w:tcBorders>
          </w:tcPr>
          <w:p w:rsidR="007A5CBD" w:rsidRDefault="007A5CBD">
            <w:pPr>
              <w:pStyle w:val="ConsPlusNormal"/>
              <w:ind w:firstLine="283"/>
              <w:jc w:val="both"/>
            </w:pPr>
            <w: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выездная проверка)</w:t>
            </w:r>
          </w:p>
        </w:tc>
      </w:tr>
      <w:tr w:rsidR="007A5CBD">
        <w:tblPrEx>
          <w:tblBorders>
            <w:insideH w:val="none" w:sz="0" w:space="0" w:color="auto"/>
          </w:tblBorders>
        </w:tblPrEx>
        <w:tc>
          <w:tcPr>
            <w:tcW w:w="9014" w:type="dxa"/>
            <w:gridSpan w:val="2"/>
            <w:tcBorders>
              <w:top w:val="nil"/>
              <w:left w:val="nil"/>
              <w:bottom w:val="single" w:sz="4" w:space="0" w:color="auto"/>
              <w:right w:val="nil"/>
            </w:tcBorders>
          </w:tcPr>
          <w:p w:rsidR="007A5CBD" w:rsidRDefault="007A5CBD">
            <w:pPr>
              <w:pStyle w:val="ConsPlusNormal"/>
              <w:ind w:firstLine="283"/>
              <w:jc w:val="both"/>
            </w:pPr>
            <w:r>
              <w:t>7. Контролируемые лица:</w:t>
            </w:r>
          </w:p>
        </w:tc>
      </w:tr>
      <w:tr w:rsidR="007A5CBD">
        <w:tblPrEx>
          <w:tblBorders>
            <w:insideH w:val="none" w:sz="0" w:space="0" w:color="auto"/>
          </w:tblBorders>
        </w:tblPrEx>
        <w:tc>
          <w:tcPr>
            <w:tcW w:w="9014" w:type="dxa"/>
            <w:gridSpan w:val="2"/>
            <w:tcBorders>
              <w:top w:val="single" w:sz="4" w:space="0" w:color="auto"/>
              <w:left w:val="nil"/>
              <w:bottom w:val="nil"/>
              <w:right w:val="nil"/>
            </w:tcBorders>
          </w:tcPr>
          <w:p w:rsidR="007A5CBD" w:rsidRDefault="007A5CBD">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выездная проверка)</w:t>
            </w:r>
          </w:p>
        </w:tc>
      </w:tr>
      <w:tr w:rsidR="007A5CBD">
        <w:tblPrEx>
          <w:tblBorders>
            <w:insideH w:val="none" w:sz="0" w:space="0" w:color="auto"/>
          </w:tblBorders>
        </w:tblPrEx>
        <w:tc>
          <w:tcPr>
            <w:tcW w:w="9014" w:type="dxa"/>
            <w:gridSpan w:val="2"/>
            <w:tcBorders>
              <w:top w:val="nil"/>
              <w:left w:val="nil"/>
              <w:bottom w:val="single" w:sz="4" w:space="0" w:color="auto"/>
              <w:right w:val="nil"/>
            </w:tcBorders>
          </w:tcPr>
          <w:p w:rsidR="007A5CBD" w:rsidRDefault="007A5CBD">
            <w:pPr>
              <w:pStyle w:val="ConsPlusNormal"/>
              <w:ind w:firstLine="283"/>
              <w:jc w:val="both"/>
            </w:pPr>
            <w:r>
              <w:t>8. Выездная проверка проведена в следующие сроки:</w:t>
            </w:r>
          </w:p>
          <w:p w:rsidR="007A5CBD" w:rsidRDefault="007A5CBD">
            <w:pPr>
              <w:pStyle w:val="ConsPlusNormal"/>
              <w:ind w:firstLine="283"/>
              <w:jc w:val="both"/>
            </w:pPr>
            <w:r>
              <w:t>с "__" ___________ ______ г., ____ час. _____ мин.</w:t>
            </w:r>
          </w:p>
          <w:p w:rsidR="007A5CBD" w:rsidRDefault="007A5CBD">
            <w:pPr>
              <w:pStyle w:val="ConsPlusNormal"/>
              <w:ind w:firstLine="283"/>
              <w:jc w:val="both"/>
            </w:pPr>
            <w:r>
              <w:t>по "__" ___________ ______ г., ____ час. _____ мин.</w:t>
            </w:r>
          </w:p>
        </w:tc>
      </w:tr>
      <w:tr w:rsidR="007A5CBD">
        <w:tblPrEx>
          <w:tblBorders>
            <w:insideH w:val="none" w:sz="0" w:space="0" w:color="auto"/>
          </w:tblBorders>
        </w:tblPrEx>
        <w:tc>
          <w:tcPr>
            <w:tcW w:w="9014" w:type="dxa"/>
            <w:gridSpan w:val="2"/>
            <w:tcBorders>
              <w:top w:val="single" w:sz="4" w:space="0" w:color="auto"/>
              <w:left w:val="nil"/>
              <w:bottom w:val="nil"/>
              <w:right w:val="nil"/>
            </w:tcBorders>
          </w:tcPr>
          <w:p w:rsidR="007A5CBD" w:rsidRDefault="007A5CBD">
            <w:pPr>
              <w:pStyle w:val="ConsPlusNormal"/>
              <w:ind w:firstLine="283"/>
              <w:jc w:val="both"/>
            </w:pPr>
            <w:r>
              <w:lastRenderedPageBreak/>
              <w:t>(указываются дата и время фактического начала выездной проверки, а также дата и время фактического окончания выездной проверки, при необходимости указывается часовой пояс)</w:t>
            </w:r>
          </w:p>
        </w:tc>
      </w:tr>
      <w:tr w:rsidR="007A5CBD">
        <w:tblPrEx>
          <w:tblBorders>
            <w:insideH w:val="none" w:sz="0" w:space="0" w:color="auto"/>
          </w:tblBorders>
        </w:tblPrEx>
        <w:tc>
          <w:tcPr>
            <w:tcW w:w="9014" w:type="dxa"/>
            <w:gridSpan w:val="2"/>
            <w:tcBorders>
              <w:top w:val="nil"/>
              <w:left w:val="nil"/>
              <w:bottom w:val="single" w:sz="4" w:space="0" w:color="auto"/>
              <w:right w:val="nil"/>
            </w:tcBorders>
          </w:tcPr>
          <w:p w:rsidR="007A5CBD" w:rsidRDefault="007A5CBD">
            <w:pPr>
              <w:pStyle w:val="ConsPlusNormal"/>
              <w:ind w:firstLine="283"/>
              <w:jc w:val="both"/>
            </w:pPr>
            <w:r>
              <w:t>проведение выездной проверки приостанавливалось в связи с...</w:t>
            </w:r>
          </w:p>
          <w:p w:rsidR="007A5CBD" w:rsidRDefault="007A5CBD">
            <w:pPr>
              <w:pStyle w:val="ConsPlusNormal"/>
              <w:ind w:firstLine="283"/>
              <w:jc w:val="both"/>
            </w:pPr>
            <w:r>
              <w:t>с "__" ___________ ______ г., ____ час. _____ мин.</w:t>
            </w:r>
          </w:p>
          <w:p w:rsidR="007A5CBD" w:rsidRDefault="007A5CBD">
            <w:pPr>
              <w:pStyle w:val="ConsPlusNormal"/>
              <w:ind w:firstLine="283"/>
              <w:jc w:val="both"/>
            </w:pPr>
            <w:r>
              <w:t>по "__" ___________ ______ г., ____ час. _____ мин.</w:t>
            </w:r>
          </w:p>
        </w:tc>
      </w:tr>
      <w:tr w:rsidR="007A5CBD">
        <w:tblPrEx>
          <w:tblBorders>
            <w:insideH w:val="none" w:sz="0" w:space="0" w:color="auto"/>
          </w:tblBorders>
        </w:tblPrEx>
        <w:tc>
          <w:tcPr>
            <w:tcW w:w="9014" w:type="dxa"/>
            <w:gridSpan w:val="2"/>
            <w:tcBorders>
              <w:top w:val="single" w:sz="4" w:space="0" w:color="auto"/>
              <w:left w:val="nil"/>
              <w:bottom w:val="nil"/>
              <w:right w:val="nil"/>
            </w:tcBorders>
          </w:tcPr>
          <w:p w:rsidR="007A5CBD" w:rsidRDefault="007A5CBD">
            <w:pPr>
              <w:pStyle w:val="ConsPlusNormal"/>
              <w:ind w:firstLine="283"/>
              <w:jc w:val="both"/>
            </w:pPr>
            <w:r>
              <w:t>(указывается основание для приостановления проведения выездной проверки, дата и время начала, а также дата и время окончания срока приостановления проведения выездной проверки)</w:t>
            </w:r>
          </w:p>
        </w:tc>
      </w:tr>
      <w:tr w:rsidR="007A5CBD">
        <w:tblPrEx>
          <w:tblBorders>
            <w:insideH w:val="none" w:sz="0" w:space="0" w:color="auto"/>
          </w:tblBorders>
        </w:tblPrEx>
        <w:tc>
          <w:tcPr>
            <w:tcW w:w="9014" w:type="dxa"/>
            <w:gridSpan w:val="2"/>
            <w:tcBorders>
              <w:top w:val="nil"/>
              <w:left w:val="nil"/>
              <w:bottom w:val="single" w:sz="4" w:space="0" w:color="auto"/>
              <w:right w:val="nil"/>
            </w:tcBorders>
          </w:tcPr>
          <w:p w:rsidR="007A5CBD" w:rsidRDefault="007A5CBD">
            <w:pPr>
              <w:pStyle w:val="ConsPlusNormal"/>
              <w:ind w:firstLine="283"/>
              <w:jc w:val="both"/>
            </w:pPr>
            <w:r>
              <w:t>Срок непосредственного взаимодействия с контролируемым лицом составил:</w:t>
            </w:r>
          </w:p>
          <w:p w:rsidR="007A5CBD" w:rsidRDefault="007A5CBD">
            <w:pPr>
              <w:pStyle w:val="ConsPlusNormal"/>
              <w:ind w:firstLine="283"/>
              <w:jc w:val="both"/>
            </w:pPr>
            <w:r>
              <w:t>... (часы, минуты)</w:t>
            </w:r>
          </w:p>
        </w:tc>
      </w:tr>
      <w:tr w:rsidR="007A5CBD">
        <w:tblPrEx>
          <w:tblBorders>
            <w:insideH w:val="none" w:sz="0" w:space="0" w:color="auto"/>
          </w:tblBorders>
        </w:tblPrEx>
        <w:tc>
          <w:tcPr>
            <w:tcW w:w="9014" w:type="dxa"/>
            <w:gridSpan w:val="2"/>
            <w:tcBorders>
              <w:top w:val="single" w:sz="4" w:space="0" w:color="auto"/>
              <w:left w:val="nil"/>
              <w:bottom w:val="nil"/>
              <w:right w:val="nil"/>
            </w:tcBorders>
          </w:tcPr>
          <w:p w:rsidR="007A5CBD" w:rsidRDefault="007A5CBD">
            <w:pPr>
              <w:pStyle w:val="ConsPlusNormal"/>
              <w:ind w:firstLine="283"/>
              <w:jc w:val="both"/>
            </w:pPr>
            <w:r>
              <w:t>(указывается срок (рабочие дни, часы, минуты), в пределах которого осуществлялось непосредственное взаимодействие с контролируемым лицом по инициативе контролируемого лица)</w:t>
            </w:r>
          </w:p>
        </w:tc>
      </w:tr>
      <w:tr w:rsidR="007A5CBD">
        <w:tblPrEx>
          <w:tblBorders>
            <w:insideH w:val="none" w:sz="0" w:space="0" w:color="auto"/>
          </w:tblBorders>
        </w:tblPrEx>
        <w:tc>
          <w:tcPr>
            <w:tcW w:w="9014" w:type="dxa"/>
            <w:gridSpan w:val="2"/>
            <w:tcBorders>
              <w:top w:val="nil"/>
              <w:left w:val="nil"/>
              <w:bottom w:val="single" w:sz="4" w:space="0" w:color="auto"/>
              <w:right w:val="nil"/>
            </w:tcBorders>
          </w:tcPr>
          <w:p w:rsidR="007A5CBD" w:rsidRDefault="007A5CBD">
            <w:pPr>
              <w:pStyle w:val="ConsPlusNormal"/>
              <w:ind w:firstLine="283"/>
              <w:jc w:val="both"/>
            </w:pPr>
            <w:r>
              <w:t>9. При проведении выездной проверки совершены следующие контрольные (надзорные) действия:</w:t>
            </w:r>
          </w:p>
          <w:p w:rsidR="007A5CBD" w:rsidRDefault="007A5CBD">
            <w:pPr>
              <w:pStyle w:val="ConsPlusNormal"/>
              <w:ind w:firstLine="283"/>
              <w:jc w:val="both"/>
            </w:pPr>
            <w:r>
              <w:t>1)...</w:t>
            </w:r>
          </w:p>
        </w:tc>
      </w:tr>
      <w:tr w:rsidR="007A5CBD">
        <w:tblPrEx>
          <w:tblBorders>
            <w:insideH w:val="none" w:sz="0" w:space="0" w:color="auto"/>
          </w:tblBorders>
        </w:tblPrEx>
        <w:tc>
          <w:tcPr>
            <w:tcW w:w="9014" w:type="dxa"/>
            <w:gridSpan w:val="2"/>
            <w:tcBorders>
              <w:top w:val="single" w:sz="4" w:space="0" w:color="auto"/>
              <w:left w:val="nil"/>
              <w:bottom w:val="nil"/>
              <w:right w:val="nil"/>
            </w:tcBorders>
          </w:tcPr>
          <w:p w:rsidR="007A5CBD" w:rsidRDefault="007A5CBD">
            <w:pPr>
              <w:pStyle w:val="ConsPlusNormal"/>
              <w:ind w:firstLine="283"/>
              <w:jc w:val="both"/>
            </w:pPr>
            <w:r>
              <w:t>(указывается первое фактически совершенное контрольное (надзорное) действие: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rsidR="007A5CBD">
        <w:tblPrEx>
          <w:tblBorders>
            <w:insideH w:val="none" w:sz="0" w:space="0" w:color="auto"/>
          </w:tblBorders>
        </w:tblPrEx>
        <w:tc>
          <w:tcPr>
            <w:tcW w:w="9014" w:type="dxa"/>
            <w:gridSpan w:val="2"/>
            <w:tcBorders>
              <w:top w:val="nil"/>
              <w:left w:val="nil"/>
              <w:bottom w:val="single" w:sz="4" w:space="0" w:color="auto"/>
              <w:right w:val="nil"/>
            </w:tcBorders>
          </w:tcPr>
          <w:p w:rsidR="007A5CBD" w:rsidRDefault="007A5CBD">
            <w:pPr>
              <w:pStyle w:val="ConsPlusNormal"/>
              <w:ind w:firstLine="283"/>
              <w:jc w:val="both"/>
            </w:pPr>
            <w:r>
              <w:t>в следующие сроки:</w:t>
            </w:r>
          </w:p>
          <w:p w:rsidR="007A5CBD" w:rsidRDefault="007A5CBD">
            <w:pPr>
              <w:pStyle w:val="ConsPlusNormal"/>
              <w:ind w:firstLine="283"/>
              <w:jc w:val="both"/>
            </w:pPr>
            <w:r>
              <w:t>с "__" ___________ ______ г., ____ час. _____ мин.</w:t>
            </w:r>
          </w:p>
          <w:p w:rsidR="007A5CBD" w:rsidRDefault="007A5CBD">
            <w:pPr>
              <w:pStyle w:val="ConsPlusNormal"/>
              <w:ind w:firstLine="283"/>
              <w:jc w:val="both"/>
            </w:pPr>
            <w:r>
              <w:t>по "__" ___________ ______ г., ____ час. _____ мин. по месту.....</w:t>
            </w:r>
          </w:p>
        </w:tc>
      </w:tr>
      <w:tr w:rsidR="007A5CBD">
        <w:tblPrEx>
          <w:tblBorders>
            <w:insideH w:val="none" w:sz="0" w:space="0" w:color="auto"/>
          </w:tblBorders>
        </w:tblPrEx>
        <w:tc>
          <w:tcPr>
            <w:tcW w:w="9014" w:type="dxa"/>
            <w:gridSpan w:val="2"/>
            <w:tcBorders>
              <w:top w:val="single" w:sz="4" w:space="0" w:color="auto"/>
              <w:left w:val="nil"/>
              <w:bottom w:val="nil"/>
              <w:right w:val="nil"/>
            </w:tcBorders>
          </w:tcPr>
          <w:p w:rsidR="007A5CBD" w:rsidRDefault="007A5CBD">
            <w:pPr>
              <w:pStyle w:val="ConsPlusNormal"/>
              <w:ind w:firstLine="283"/>
              <w:jc w:val="both"/>
            </w:pPr>
            <w:r>
              <w:t>(указываются даты и места фактически совершенных контрольных (надзорных) действий);</w:t>
            </w:r>
          </w:p>
        </w:tc>
      </w:tr>
      <w:tr w:rsidR="007A5CBD">
        <w:tblPrEx>
          <w:tblBorders>
            <w:insideH w:val="none" w:sz="0" w:space="0" w:color="auto"/>
          </w:tblBorders>
        </w:tblPrEx>
        <w:tc>
          <w:tcPr>
            <w:tcW w:w="9014" w:type="dxa"/>
            <w:gridSpan w:val="2"/>
            <w:tcBorders>
              <w:top w:val="nil"/>
              <w:left w:val="nil"/>
              <w:bottom w:val="single" w:sz="4" w:space="0" w:color="auto"/>
              <w:right w:val="nil"/>
            </w:tcBorders>
          </w:tcPr>
          <w:p w:rsidR="007A5CBD" w:rsidRDefault="007A5CBD">
            <w:pPr>
              <w:pStyle w:val="ConsPlusNormal"/>
              <w:ind w:firstLine="283"/>
              <w:jc w:val="both"/>
            </w:pPr>
            <w:r>
              <w:t>по результатам которого составлен:</w:t>
            </w:r>
          </w:p>
        </w:tc>
      </w:tr>
      <w:tr w:rsidR="007A5CBD">
        <w:tblPrEx>
          <w:tblBorders>
            <w:insideH w:val="none" w:sz="0" w:space="0" w:color="auto"/>
          </w:tblBorders>
        </w:tblPrEx>
        <w:tc>
          <w:tcPr>
            <w:tcW w:w="9014" w:type="dxa"/>
            <w:gridSpan w:val="2"/>
            <w:tcBorders>
              <w:top w:val="single" w:sz="4" w:space="0" w:color="auto"/>
              <w:left w:val="nil"/>
              <w:bottom w:val="nil"/>
              <w:right w:val="nil"/>
            </w:tcBorders>
          </w:tcPr>
          <w:p w:rsidR="007A5CBD" w:rsidRDefault="007A5CBD">
            <w:pPr>
              <w:pStyle w:val="ConsPlusNormal"/>
              <w:ind w:firstLine="283"/>
              <w:jc w:val="both"/>
            </w:pPr>
            <w:r>
              <w:t>(указываются даты составления и реквизиты протоколов и иных документов (в частности,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7A5CBD">
        <w:tblPrEx>
          <w:tblBorders>
            <w:insideH w:val="none" w:sz="0" w:space="0" w:color="auto"/>
          </w:tblBorders>
        </w:tblPrEx>
        <w:tc>
          <w:tcPr>
            <w:tcW w:w="9014" w:type="dxa"/>
            <w:gridSpan w:val="2"/>
            <w:tcBorders>
              <w:top w:val="nil"/>
              <w:left w:val="nil"/>
              <w:bottom w:val="single" w:sz="4" w:space="0" w:color="auto"/>
              <w:right w:val="nil"/>
            </w:tcBorders>
          </w:tcPr>
          <w:p w:rsidR="007A5CBD" w:rsidRDefault="007A5CBD">
            <w:pPr>
              <w:pStyle w:val="ConsPlusNormal"/>
              <w:ind w:firstLine="283"/>
              <w:jc w:val="both"/>
            </w:pPr>
            <w:r>
              <w:t>2)...</w:t>
            </w:r>
          </w:p>
        </w:tc>
      </w:tr>
      <w:tr w:rsidR="007A5CBD">
        <w:tblPrEx>
          <w:tblBorders>
            <w:insideH w:val="none" w:sz="0" w:space="0" w:color="auto"/>
          </w:tblBorders>
        </w:tblPrEx>
        <w:tc>
          <w:tcPr>
            <w:tcW w:w="9014" w:type="dxa"/>
            <w:gridSpan w:val="2"/>
            <w:tcBorders>
              <w:top w:val="single" w:sz="4" w:space="0" w:color="auto"/>
              <w:left w:val="nil"/>
              <w:bottom w:val="nil"/>
              <w:right w:val="nil"/>
            </w:tcBorders>
          </w:tcPr>
          <w:p w:rsidR="007A5CBD" w:rsidRDefault="007A5CBD">
            <w:pPr>
              <w:pStyle w:val="ConsPlusNormal"/>
              <w:ind w:firstLine="283"/>
              <w:jc w:val="both"/>
            </w:pPr>
            <w:r>
              <w:t>(указываются аналогичные сведения по второму и иным контрольным (надзорным) действиям)</w:t>
            </w:r>
          </w:p>
        </w:tc>
      </w:tr>
      <w:tr w:rsidR="007A5CBD">
        <w:tblPrEx>
          <w:tblBorders>
            <w:insideH w:val="none" w:sz="0" w:space="0" w:color="auto"/>
          </w:tblBorders>
        </w:tblPrEx>
        <w:tc>
          <w:tcPr>
            <w:tcW w:w="9014" w:type="dxa"/>
            <w:gridSpan w:val="2"/>
            <w:tcBorders>
              <w:top w:val="nil"/>
              <w:left w:val="nil"/>
              <w:bottom w:val="single" w:sz="4" w:space="0" w:color="auto"/>
              <w:right w:val="nil"/>
            </w:tcBorders>
          </w:tcPr>
          <w:p w:rsidR="007A5CBD" w:rsidRDefault="007A5CBD">
            <w:pPr>
              <w:pStyle w:val="ConsPlusNormal"/>
            </w:pPr>
          </w:p>
        </w:tc>
      </w:tr>
      <w:tr w:rsidR="007A5CBD">
        <w:tc>
          <w:tcPr>
            <w:tcW w:w="9014" w:type="dxa"/>
            <w:gridSpan w:val="2"/>
            <w:tcBorders>
              <w:top w:val="single" w:sz="4" w:space="0" w:color="auto"/>
              <w:left w:val="nil"/>
              <w:bottom w:val="single" w:sz="4" w:space="0" w:color="auto"/>
              <w:right w:val="nil"/>
            </w:tcBorders>
          </w:tcPr>
          <w:p w:rsidR="007A5CBD" w:rsidRDefault="007A5CBD">
            <w:pPr>
              <w:pStyle w:val="ConsPlusNormal"/>
              <w:ind w:firstLine="283"/>
              <w:jc w:val="both"/>
            </w:pPr>
            <w:r>
              <w:t>10. При проведении выездной проверки были рассмотрены следующие документы и сведения:</w:t>
            </w:r>
          </w:p>
        </w:tc>
      </w:tr>
      <w:tr w:rsidR="007A5CBD">
        <w:tblPrEx>
          <w:tblBorders>
            <w:insideH w:val="none" w:sz="0" w:space="0" w:color="auto"/>
          </w:tblBorders>
        </w:tblPrEx>
        <w:tc>
          <w:tcPr>
            <w:tcW w:w="9014" w:type="dxa"/>
            <w:gridSpan w:val="2"/>
            <w:tcBorders>
              <w:top w:val="single" w:sz="4" w:space="0" w:color="auto"/>
              <w:left w:val="nil"/>
              <w:bottom w:val="nil"/>
              <w:right w:val="nil"/>
            </w:tcBorders>
          </w:tcPr>
          <w:p w:rsidR="007A5CBD" w:rsidRDefault="007A5CBD">
            <w:pPr>
              <w:pStyle w:val="ConsPlusNormal"/>
              <w:ind w:firstLine="283"/>
              <w:jc w:val="both"/>
            </w:pPr>
            <w:r>
              <w:t>(указываются рассмотренные при проведении выездной проверки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7A5CBD">
        <w:tblPrEx>
          <w:tblBorders>
            <w:insideH w:val="none" w:sz="0" w:space="0" w:color="auto"/>
          </w:tblBorders>
        </w:tblPrEx>
        <w:tc>
          <w:tcPr>
            <w:tcW w:w="9014" w:type="dxa"/>
            <w:gridSpan w:val="2"/>
            <w:tcBorders>
              <w:top w:val="nil"/>
              <w:left w:val="nil"/>
              <w:bottom w:val="single" w:sz="4" w:space="0" w:color="auto"/>
              <w:right w:val="nil"/>
            </w:tcBorders>
          </w:tcPr>
          <w:p w:rsidR="007A5CBD" w:rsidRDefault="007A5CBD">
            <w:pPr>
              <w:pStyle w:val="ConsPlusNormal"/>
              <w:ind w:firstLine="283"/>
              <w:jc w:val="both"/>
            </w:pPr>
            <w:r>
              <w:lastRenderedPageBreak/>
              <w:t>11. По результатам выездной проверки установлено:</w:t>
            </w:r>
          </w:p>
        </w:tc>
      </w:tr>
      <w:tr w:rsidR="007A5CBD">
        <w:tblPrEx>
          <w:tblBorders>
            <w:insideH w:val="none" w:sz="0" w:space="0" w:color="auto"/>
          </w:tblBorders>
        </w:tblPrEx>
        <w:tc>
          <w:tcPr>
            <w:tcW w:w="9014" w:type="dxa"/>
            <w:gridSpan w:val="2"/>
            <w:tcBorders>
              <w:top w:val="single" w:sz="4" w:space="0" w:color="auto"/>
              <w:left w:val="nil"/>
              <w:bottom w:val="nil"/>
              <w:right w:val="nil"/>
            </w:tcBorders>
          </w:tcPr>
          <w:p w:rsidR="007A5CBD" w:rsidRDefault="007A5CBD">
            <w:pPr>
              <w:pStyle w:val="ConsPlusNormal"/>
              <w:ind w:firstLine="283"/>
              <w:jc w:val="both"/>
            </w:pPr>
            <w:r>
              <w:t>(указываются выводы по результатам проведения выездной проверки:</w:t>
            </w:r>
          </w:p>
          <w:p w:rsidR="007A5CBD" w:rsidRDefault="007A5CBD">
            <w:pPr>
              <w:pStyle w:val="ConsPlusNormal"/>
              <w:ind w:firstLine="283"/>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выездной проверки;</w:t>
            </w:r>
          </w:p>
          <w:p w:rsidR="007A5CBD" w:rsidRDefault="007A5CBD">
            <w:pPr>
              <w:pStyle w:val="ConsPlusNormal"/>
              <w:ind w:firstLine="283"/>
              <w:jc w:val="both"/>
            </w:pPr>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выездной проверки;</w:t>
            </w:r>
          </w:p>
          <w:p w:rsidR="007A5CBD" w:rsidRDefault="007A5CBD">
            <w:pPr>
              <w:pStyle w:val="ConsPlusNormal"/>
              <w:ind w:firstLine="283"/>
              <w:jc w:val="both"/>
            </w:pPr>
            <w:r>
              <w:t>3) сведения о факте устранения нарушений, указанных в пункте 2, если нарушения устранены до окончания проведения контрольного надзорного (мероприятия)</w:t>
            </w:r>
          </w:p>
        </w:tc>
      </w:tr>
      <w:tr w:rsidR="007A5CBD">
        <w:tblPrEx>
          <w:tblBorders>
            <w:insideH w:val="none" w:sz="0" w:space="0" w:color="auto"/>
          </w:tblBorders>
        </w:tblPrEx>
        <w:tc>
          <w:tcPr>
            <w:tcW w:w="9014" w:type="dxa"/>
            <w:gridSpan w:val="2"/>
            <w:tcBorders>
              <w:top w:val="nil"/>
              <w:left w:val="nil"/>
              <w:bottom w:val="nil"/>
              <w:right w:val="nil"/>
            </w:tcBorders>
          </w:tcPr>
          <w:p w:rsidR="007A5CBD" w:rsidRDefault="007A5CBD">
            <w:pPr>
              <w:pStyle w:val="ConsPlusNormal"/>
              <w:ind w:firstLine="283"/>
              <w:jc w:val="both"/>
            </w:pPr>
            <w:r>
              <w:t>12. К настоящему акту прилагаются:</w:t>
            </w:r>
          </w:p>
          <w:p w:rsidR="007A5CBD" w:rsidRDefault="007A5CBD">
            <w:pPr>
              <w:pStyle w:val="ConsPlusNormal"/>
              <w:ind w:firstLine="283"/>
              <w:jc w:val="both"/>
            </w:pPr>
            <w:r>
              <w:t>1)...</w:t>
            </w:r>
          </w:p>
        </w:tc>
      </w:tr>
      <w:tr w:rsidR="007A5CBD">
        <w:tblPrEx>
          <w:tblBorders>
            <w:insideH w:val="none" w:sz="0" w:space="0" w:color="auto"/>
          </w:tblBorders>
        </w:tblPrEx>
        <w:tc>
          <w:tcPr>
            <w:tcW w:w="9014" w:type="dxa"/>
            <w:gridSpan w:val="2"/>
            <w:tcBorders>
              <w:top w:val="nil"/>
              <w:left w:val="nil"/>
              <w:bottom w:val="nil"/>
              <w:right w:val="nil"/>
            </w:tcBorders>
          </w:tcPr>
          <w:p w:rsidR="007A5CBD" w:rsidRDefault="007A5CBD">
            <w:pPr>
              <w:pStyle w:val="ConsPlusNormal"/>
              <w:ind w:firstLine="283"/>
              <w:jc w:val="both"/>
            </w:pPr>
            <w:r>
              <w:t>(указываются протоколы и иные документы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7A5CBD">
        <w:tblPrEx>
          <w:tblBorders>
            <w:insideH w:val="none" w:sz="0" w:space="0" w:color="auto"/>
          </w:tblBorders>
        </w:tblPrEx>
        <w:tc>
          <w:tcPr>
            <w:tcW w:w="5669" w:type="dxa"/>
            <w:tcBorders>
              <w:top w:val="nil"/>
              <w:left w:val="nil"/>
              <w:bottom w:val="single" w:sz="4" w:space="0" w:color="auto"/>
              <w:right w:val="nil"/>
            </w:tcBorders>
          </w:tcPr>
          <w:p w:rsidR="007A5CBD" w:rsidRDefault="007A5CBD">
            <w:pPr>
              <w:pStyle w:val="ConsPlusNormal"/>
            </w:pPr>
          </w:p>
        </w:tc>
        <w:tc>
          <w:tcPr>
            <w:tcW w:w="3345" w:type="dxa"/>
            <w:tcBorders>
              <w:top w:val="nil"/>
              <w:left w:val="nil"/>
              <w:bottom w:val="nil"/>
              <w:right w:val="nil"/>
            </w:tcBorders>
          </w:tcPr>
          <w:p w:rsidR="007A5CBD" w:rsidRDefault="007A5CBD">
            <w:pPr>
              <w:pStyle w:val="ConsPlusNormal"/>
            </w:pPr>
          </w:p>
        </w:tc>
      </w:tr>
      <w:tr w:rsidR="007A5CBD">
        <w:tblPrEx>
          <w:tblBorders>
            <w:insideH w:val="none" w:sz="0" w:space="0" w:color="auto"/>
          </w:tblBorders>
        </w:tblPrEx>
        <w:tc>
          <w:tcPr>
            <w:tcW w:w="5669" w:type="dxa"/>
            <w:tcBorders>
              <w:top w:val="single" w:sz="4" w:space="0" w:color="auto"/>
              <w:left w:val="nil"/>
              <w:bottom w:val="single" w:sz="4" w:space="0" w:color="auto"/>
              <w:right w:val="nil"/>
            </w:tcBorders>
          </w:tcPr>
          <w:p w:rsidR="007A5CBD" w:rsidRDefault="007A5CBD">
            <w:pPr>
              <w:pStyle w:val="ConsPlusNormal"/>
            </w:pPr>
          </w:p>
        </w:tc>
        <w:tc>
          <w:tcPr>
            <w:tcW w:w="3345" w:type="dxa"/>
            <w:tcBorders>
              <w:top w:val="nil"/>
              <w:left w:val="nil"/>
              <w:bottom w:val="nil"/>
              <w:right w:val="nil"/>
            </w:tcBorders>
          </w:tcPr>
          <w:p w:rsidR="007A5CBD" w:rsidRDefault="007A5CBD">
            <w:pPr>
              <w:pStyle w:val="ConsPlusNormal"/>
            </w:pPr>
          </w:p>
        </w:tc>
      </w:tr>
      <w:tr w:rsidR="007A5CBD">
        <w:tblPrEx>
          <w:tblBorders>
            <w:insideH w:val="none" w:sz="0" w:space="0" w:color="auto"/>
          </w:tblBorders>
        </w:tblPrEx>
        <w:tc>
          <w:tcPr>
            <w:tcW w:w="5669" w:type="dxa"/>
            <w:tcBorders>
              <w:top w:val="single" w:sz="4" w:space="0" w:color="auto"/>
              <w:left w:val="nil"/>
              <w:bottom w:val="nil"/>
              <w:right w:val="nil"/>
            </w:tcBorders>
          </w:tcPr>
          <w:p w:rsidR="007A5CBD" w:rsidRDefault="007A5CBD">
            <w:pPr>
              <w:pStyle w:val="ConsPlusNormal"/>
              <w:jc w:val="center"/>
            </w:pPr>
            <w:r>
              <w:t>(должность, фамилия, инициалы инспектора (руководителя группы инспекторов), проводившего документарную проверку</w:t>
            </w:r>
          </w:p>
        </w:tc>
        <w:tc>
          <w:tcPr>
            <w:tcW w:w="3345" w:type="dxa"/>
            <w:tcBorders>
              <w:top w:val="nil"/>
              <w:left w:val="nil"/>
              <w:bottom w:val="nil"/>
              <w:right w:val="nil"/>
            </w:tcBorders>
          </w:tcPr>
          <w:p w:rsidR="007A5CBD" w:rsidRDefault="007A5CBD">
            <w:pPr>
              <w:pStyle w:val="ConsPlusNormal"/>
            </w:pPr>
          </w:p>
        </w:tc>
      </w:tr>
      <w:tr w:rsidR="007A5CBD">
        <w:tblPrEx>
          <w:tblBorders>
            <w:insideH w:val="none" w:sz="0" w:space="0" w:color="auto"/>
          </w:tblBorders>
        </w:tblPrEx>
        <w:tc>
          <w:tcPr>
            <w:tcW w:w="5669" w:type="dxa"/>
            <w:tcBorders>
              <w:top w:val="nil"/>
              <w:left w:val="nil"/>
              <w:bottom w:val="nil"/>
              <w:right w:val="nil"/>
            </w:tcBorders>
          </w:tcPr>
          <w:p w:rsidR="007A5CBD" w:rsidRDefault="007A5CBD">
            <w:pPr>
              <w:pStyle w:val="ConsPlusNormal"/>
            </w:pPr>
          </w:p>
        </w:tc>
        <w:tc>
          <w:tcPr>
            <w:tcW w:w="3345" w:type="dxa"/>
            <w:tcBorders>
              <w:top w:val="nil"/>
              <w:left w:val="nil"/>
              <w:bottom w:val="single" w:sz="4" w:space="0" w:color="auto"/>
              <w:right w:val="nil"/>
            </w:tcBorders>
          </w:tcPr>
          <w:p w:rsidR="007A5CBD" w:rsidRDefault="007A5CBD">
            <w:pPr>
              <w:pStyle w:val="ConsPlusNormal"/>
            </w:pPr>
          </w:p>
        </w:tc>
      </w:tr>
      <w:tr w:rsidR="007A5CBD">
        <w:tblPrEx>
          <w:tblBorders>
            <w:insideH w:val="none" w:sz="0" w:space="0" w:color="auto"/>
          </w:tblBorders>
        </w:tblPrEx>
        <w:tc>
          <w:tcPr>
            <w:tcW w:w="5669" w:type="dxa"/>
            <w:tcBorders>
              <w:top w:val="nil"/>
              <w:left w:val="nil"/>
              <w:bottom w:val="nil"/>
              <w:right w:val="nil"/>
            </w:tcBorders>
          </w:tcPr>
          <w:p w:rsidR="007A5CBD" w:rsidRDefault="007A5CBD">
            <w:pPr>
              <w:pStyle w:val="ConsPlusNormal"/>
            </w:pPr>
          </w:p>
        </w:tc>
        <w:tc>
          <w:tcPr>
            <w:tcW w:w="3345" w:type="dxa"/>
            <w:tcBorders>
              <w:top w:val="single" w:sz="4" w:space="0" w:color="auto"/>
              <w:left w:val="nil"/>
              <w:bottom w:val="nil"/>
              <w:right w:val="nil"/>
            </w:tcBorders>
          </w:tcPr>
          <w:p w:rsidR="007A5CBD" w:rsidRDefault="007A5CBD">
            <w:pPr>
              <w:pStyle w:val="ConsPlusNormal"/>
              <w:jc w:val="center"/>
            </w:pPr>
            <w:r>
              <w:t>(подпись)</w:t>
            </w:r>
          </w:p>
        </w:tc>
      </w:tr>
      <w:tr w:rsidR="007A5CBD">
        <w:tblPrEx>
          <w:tblBorders>
            <w:insideH w:val="none" w:sz="0" w:space="0" w:color="auto"/>
          </w:tblBorders>
        </w:tblPrEx>
        <w:tc>
          <w:tcPr>
            <w:tcW w:w="5669" w:type="dxa"/>
            <w:tcBorders>
              <w:top w:val="nil"/>
              <w:left w:val="nil"/>
              <w:bottom w:val="single" w:sz="4" w:space="0" w:color="auto"/>
              <w:right w:val="nil"/>
            </w:tcBorders>
          </w:tcPr>
          <w:p w:rsidR="007A5CBD" w:rsidRDefault="007A5CBD">
            <w:pPr>
              <w:pStyle w:val="ConsPlusNormal"/>
            </w:pPr>
          </w:p>
        </w:tc>
        <w:tc>
          <w:tcPr>
            <w:tcW w:w="3345" w:type="dxa"/>
            <w:tcBorders>
              <w:top w:val="nil"/>
              <w:left w:val="nil"/>
              <w:bottom w:val="single" w:sz="4" w:space="0" w:color="auto"/>
              <w:right w:val="nil"/>
            </w:tcBorders>
          </w:tcPr>
          <w:p w:rsidR="007A5CBD" w:rsidRDefault="007A5CBD">
            <w:pPr>
              <w:pStyle w:val="ConsPlusNormal"/>
            </w:pPr>
          </w:p>
        </w:tc>
      </w:tr>
      <w:tr w:rsidR="007A5CBD">
        <w:tc>
          <w:tcPr>
            <w:tcW w:w="9014" w:type="dxa"/>
            <w:gridSpan w:val="2"/>
            <w:tcBorders>
              <w:top w:val="single" w:sz="4" w:space="0" w:color="auto"/>
              <w:left w:val="nil"/>
              <w:bottom w:val="single" w:sz="4" w:space="0" w:color="auto"/>
              <w:right w:val="nil"/>
            </w:tcBorders>
          </w:tcPr>
          <w:p w:rsidR="007A5CBD" w:rsidRDefault="007A5CBD">
            <w:pPr>
              <w:pStyle w:val="ConsPlusNormal"/>
            </w:pPr>
          </w:p>
        </w:tc>
      </w:tr>
      <w:tr w:rsidR="007A5CBD">
        <w:tc>
          <w:tcPr>
            <w:tcW w:w="9014" w:type="dxa"/>
            <w:gridSpan w:val="2"/>
            <w:tcBorders>
              <w:top w:val="single" w:sz="4" w:space="0" w:color="auto"/>
              <w:left w:val="nil"/>
              <w:bottom w:val="single" w:sz="4" w:space="0" w:color="auto"/>
              <w:right w:val="nil"/>
            </w:tcBorders>
          </w:tcPr>
          <w:p w:rsidR="007A5CBD" w:rsidRDefault="007A5CBD">
            <w:pPr>
              <w:pStyle w:val="ConsPlusNormal"/>
            </w:pPr>
          </w:p>
        </w:tc>
      </w:tr>
      <w:tr w:rsidR="007A5CBD">
        <w:tc>
          <w:tcPr>
            <w:tcW w:w="9014" w:type="dxa"/>
            <w:gridSpan w:val="2"/>
            <w:tcBorders>
              <w:top w:val="single" w:sz="4" w:space="0" w:color="auto"/>
              <w:left w:val="nil"/>
              <w:bottom w:val="nil"/>
              <w:right w:val="nil"/>
            </w:tcBorders>
          </w:tcPr>
          <w:p w:rsidR="007A5CBD" w:rsidRDefault="007A5CBD">
            <w:pPr>
              <w:pStyle w:val="ConsPlusNormal"/>
              <w:jc w:val="center"/>
            </w:pPr>
            <w:r>
              <w:t>(фамилия, имя, отчество (при наличии) и должность инспектора, непосредственно подготовившего акт выездной проверки, контактный телефон, электронный адрес (при наличии)</w:t>
            </w:r>
          </w:p>
        </w:tc>
      </w:tr>
    </w:tbl>
    <w:p w:rsidR="007A5CBD" w:rsidRDefault="007A5CBD">
      <w:pPr>
        <w:pStyle w:val="ConsPlusNormal"/>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14"/>
      </w:tblGrid>
      <w:tr w:rsidR="007A5CBD">
        <w:tc>
          <w:tcPr>
            <w:tcW w:w="9014" w:type="dxa"/>
            <w:tcBorders>
              <w:top w:val="single" w:sz="4" w:space="0" w:color="auto"/>
              <w:left w:val="single" w:sz="4" w:space="0" w:color="auto"/>
              <w:bottom w:val="single" w:sz="4" w:space="0" w:color="auto"/>
              <w:right w:val="single" w:sz="4" w:space="0" w:color="auto"/>
            </w:tcBorders>
          </w:tcPr>
          <w:p w:rsidR="007A5CBD" w:rsidRDefault="007A5CBD">
            <w:pPr>
              <w:pStyle w:val="ConsPlusNormal"/>
              <w:jc w:val="both"/>
            </w:pPr>
            <w:r>
              <w:t>Отметка об ознакомлении или об отказе в ознакомлении контролируемых лиц или их представителей с актом выездной проверки (дата и время ознакомления)</w:t>
            </w:r>
          </w:p>
        </w:tc>
      </w:tr>
    </w:tbl>
    <w:p w:rsidR="007A5CBD" w:rsidRDefault="007A5CBD">
      <w:pPr>
        <w:pStyle w:val="ConsPlusNormal"/>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14"/>
      </w:tblGrid>
      <w:tr w:rsidR="007A5CBD">
        <w:tc>
          <w:tcPr>
            <w:tcW w:w="9014" w:type="dxa"/>
            <w:tcBorders>
              <w:top w:val="single" w:sz="4" w:space="0" w:color="auto"/>
              <w:left w:val="single" w:sz="4" w:space="0" w:color="auto"/>
              <w:bottom w:val="single" w:sz="4" w:space="0" w:color="auto"/>
              <w:right w:val="single" w:sz="4" w:space="0" w:color="auto"/>
            </w:tcBorders>
          </w:tcPr>
          <w:p w:rsidR="007A5CBD" w:rsidRDefault="007A5CBD">
            <w:pPr>
              <w:pStyle w:val="ConsPlusNormal"/>
              <w:jc w:val="both"/>
            </w:pPr>
            <w:r>
              <w:lastRenderedPageBreak/>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rsidR="007A5CBD" w:rsidRDefault="007A5CBD">
      <w:pPr>
        <w:pStyle w:val="ConsPlusNormal"/>
      </w:pPr>
    </w:p>
    <w:p w:rsidR="007A5CBD" w:rsidRDefault="007A5CBD">
      <w:pPr>
        <w:pStyle w:val="ConsPlusNormal"/>
        <w:ind w:firstLine="540"/>
        <w:jc w:val="both"/>
      </w:pPr>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80">
        <w:r>
          <w:rPr>
            <w:color w:val="0000FF"/>
          </w:rPr>
          <w:t>статья 40</w:t>
        </w:r>
      </w:hyperlink>
      <w:r>
        <w:t xml:space="preserve"> Федерального закона от 31.07.2020 N 248-ФЗ "О государственном контроле (надзоре) и муниципальном контроле в Российской Федерации").</w:t>
      </w:r>
    </w:p>
    <w:p w:rsidR="007A5CBD" w:rsidRDefault="007A5CBD">
      <w:pPr>
        <w:pStyle w:val="ConsPlusNormal"/>
      </w:pPr>
    </w:p>
    <w:p w:rsidR="007A5CBD" w:rsidRDefault="007A5CBD">
      <w:pPr>
        <w:pStyle w:val="ConsPlusNormal"/>
      </w:pPr>
    </w:p>
    <w:p w:rsidR="007A5CBD" w:rsidRDefault="007A5CBD">
      <w:pPr>
        <w:pStyle w:val="ConsPlusNormal"/>
      </w:pPr>
    </w:p>
    <w:p w:rsidR="007A5CBD" w:rsidRDefault="007A5CBD">
      <w:pPr>
        <w:pStyle w:val="ConsPlusNormal"/>
      </w:pPr>
    </w:p>
    <w:p w:rsidR="007A5CBD" w:rsidRDefault="007A5CBD">
      <w:pPr>
        <w:pStyle w:val="ConsPlusNormal"/>
      </w:pPr>
    </w:p>
    <w:p w:rsidR="007A5CBD" w:rsidRDefault="007A5CBD">
      <w:pPr>
        <w:pStyle w:val="ConsPlusNormal"/>
        <w:jc w:val="right"/>
        <w:outlineLvl w:val="1"/>
      </w:pPr>
      <w:r>
        <w:t>Приложение N 8</w:t>
      </w:r>
    </w:p>
    <w:p w:rsidR="007A5CBD" w:rsidRDefault="007A5CBD">
      <w:pPr>
        <w:pStyle w:val="ConsPlusNormal"/>
        <w:jc w:val="right"/>
      </w:pPr>
      <w:r>
        <w:t>к Положению</w:t>
      </w:r>
    </w:p>
    <w:p w:rsidR="007A5CBD" w:rsidRDefault="007A5CBD">
      <w:pPr>
        <w:pStyle w:val="ConsPlusNormal"/>
        <w:jc w:val="right"/>
      </w:pPr>
      <w:r>
        <w:t>о муниципальном жилищном</w:t>
      </w:r>
    </w:p>
    <w:p w:rsidR="007A5CBD" w:rsidRDefault="007A5CBD">
      <w:pPr>
        <w:pStyle w:val="ConsPlusNormal"/>
        <w:jc w:val="right"/>
      </w:pPr>
      <w:r>
        <w:t>контроле на территории</w:t>
      </w:r>
    </w:p>
    <w:p w:rsidR="007A5CBD" w:rsidRDefault="007A5CBD">
      <w:pPr>
        <w:pStyle w:val="ConsPlusNormal"/>
        <w:jc w:val="right"/>
      </w:pPr>
      <w:r>
        <w:t>муниципального округа "Ухта"</w:t>
      </w:r>
    </w:p>
    <w:p w:rsidR="007A5CBD" w:rsidRDefault="007A5CBD">
      <w:pPr>
        <w:pStyle w:val="ConsPlusNormal"/>
      </w:pPr>
    </w:p>
    <w:p w:rsidR="007A5CBD" w:rsidRDefault="007A5CBD">
      <w:pPr>
        <w:pStyle w:val="ConsPlusTitle"/>
        <w:jc w:val="center"/>
      </w:pPr>
      <w:bookmarkStart w:id="13" w:name="P1062"/>
      <w:bookmarkEnd w:id="13"/>
      <w:r>
        <w:t>ПЕРЕЧЕНЬ</w:t>
      </w:r>
    </w:p>
    <w:p w:rsidR="007A5CBD" w:rsidRDefault="007A5CBD">
      <w:pPr>
        <w:pStyle w:val="ConsPlusTitle"/>
        <w:jc w:val="center"/>
      </w:pPr>
      <w:r>
        <w:t>ИНДИКАТОРОВ РИСКА НАРУШЕНИЯ ОБЯЗАТЕЛЬНЫХ ТРЕБОВАНИЙ,</w:t>
      </w:r>
    </w:p>
    <w:p w:rsidR="007A5CBD" w:rsidRDefault="007A5CBD">
      <w:pPr>
        <w:pStyle w:val="ConsPlusTitle"/>
        <w:jc w:val="center"/>
      </w:pPr>
      <w:r>
        <w:t>ПРИ ОСУЩЕСТВЛЕНИИ МУНИЦИПАЛЬНОГО ЖИЛИЩНОГО КОНТРОЛЯ</w:t>
      </w:r>
    </w:p>
    <w:p w:rsidR="007A5CBD" w:rsidRDefault="007A5CBD">
      <w:pPr>
        <w:pStyle w:val="ConsPlusTitle"/>
        <w:jc w:val="center"/>
      </w:pPr>
      <w:r>
        <w:t>НА ТЕРРИТОРИИ МУНИЦИПАЛЬНОГО ОКРУГА "УХТА"</w:t>
      </w:r>
    </w:p>
    <w:p w:rsidR="007A5CBD" w:rsidRDefault="007A5CBD">
      <w:pPr>
        <w:pStyle w:val="ConsPlusNormal"/>
      </w:pPr>
    </w:p>
    <w:p w:rsidR="007A5CBD" w:rsidRDefault="007A5CBD">
      <w:pPr>
        <w:pStyle w:val="ConsPlusNormal"/>
        <w:ind w:firstLine="540"/>
        <w:jc w:val="both"/>
      </w:pPr>
      <w:r>
        <w:t xml:space="preserve">1. 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государственного жилищного надзора,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w:t>
      </w:r>
      <w:hyperlink r:id="rId81">
        <w:r>
          <w:rPr>
            <w:color w:val="0000FF"/>
          </w:rPr>
          <w:t>частью 1 статьи 20</w:t>
        </w:r>
      </w:hyperlink>
      <w:r>
        <w:t xml:space="preserve"> Жилищного кодекса Российской Федерации.</w:t>
      </w:r>
    </w:p>
    <w:p w:rsidR="007A5CBD" w:rsidRDefault="007A5CBD">
      <w:pPr>
        <w:pStyle w:val="ConsPlusNormal"/>
        <w:spacing w:before="220"/>
        <w:ind w:firstLine="540"/>
        <w:jc w:val="both"/>
      </w:pPr>
      <w: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составом, сроками и периодичностью размещения, устанавливаемыми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A5CBD" w:rsidRDefault="007A5CBD">
      <w:pPr>
        <w:pStyle w:val="ConsPlusNormal"/>
      </w:pPr>
    </w:p>
    <w:p w:rsidR="007A5CBD" w:rsidRDefault="007A5CBD">
      <w:pPr>
        <w:pStyle w:val="ConsPlusNormal"/>
      </w:pPr>
    </w:p>
    <w:p w:rsidR="007A5CBD" w:rsidRDefault="007A5CBD">
      <w:pPr>
        <w:pStyle w:val="ConsPlusNormal"/>
        <w:pBdr>
          <w:bottom w:val="single" w:sz="6" w:space="0" w:color="auto"/>
        </w:pBdr>
        <w:spacing w:before="100" w:after="100"/>
        <w:jc w:val="both"/>
        <w:rPr>
          <w:sz w:val="2"/>
          <w:szCs w:val="2"/>
        </w:rPr>
      </w:pPr>
    </w:p>
    <w:p w:rsidR="00854B6F" w:rsidRDefault="00854B6F"/>
    <w:sectPr w:rsidR="00854B6F" w:rsidSect="00883B5C">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defaultTabStop w:val="708"/>
  <w:characterSpacingControl w:val="doNotCompress"/>
  <w:compat/>
  <w:rsids>
    <w:rsidRoot w:val="007A5CBD"/>
    <w:rsid w:val="00161B2F"/>
    <w:rsid w:val="00205D6B"/>
    <w:rsid w:val="0024083E"/>
    <w:rsid w:val="00601C82"/>
    <w:rsid w:val="007A5CBD"/>
    <w:rsid w:val="00820025"/>
    <w:rsid w:val="00832475"/>
    <w:rsid w:val="00852039"/>
    <w:rsid w:val="00854B6F"/>
    <w:rsid w:val="009009BF"/>
    <w:rsid w:val="009C58FE"/>
    <w:rsid w:val="00B570D2"/>
    <w:rsid w:val="00B60A21"/>
    <w:rsid w:val="00C23AE9"/>
    <w:rsid w:val="00C95583"/>
    <w:rsid w:val="00CB52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B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5CB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A5CB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A5CB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A5CB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A5CB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A5CB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A5CBD"/>
    <w:pPr>
      <w:widowControl w:val="0"/>
      <w:autoSpaceDE w:val="0"/>
      <w:autoSpaceDN w:val="0"/>
      <w:spacing w:after="0" w:line="240" w:lineRule="auto"/>
    </w:pPr>
    <w:rPr>
      <w:rFonts w:ascii="Tahoma" w:eastAsiaTheme="minorEastAsia" w:hAnsi="Tahoma" w:cs="Tahoma"/>
      <w:lang w:eastAsia="ru-RU"/>
    </w:rPr>
  </w:style>
  <w:style w:type="paragraph" w:customStyle="1" w:styleId="ConsPlusTextList">
    <w:name w:val="ConsPlusTextList"/>
    <w:rsid w:val="007A5CB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480240&amp;dst=100173" TargetMode="External"/><Relationship Id="rId18" Type="http://schemas.openxmlformats.org/officeDocument/2006/relationships/hyperlink" Target="https://login.consultant.ru/link/?req=doc&amp;base=RZB&amp;n=388492&amp;dst=100011" TargetMode="External"/><Relationship Id="rId26" Type="http://schemas.openxmlformats.org/officeDocument/2006/relationships/hyperlink" Target="https://login.consultant.ru/link/?req=doc&amp;base=RZB&amp;n=454103" TargetMode="External"/><Relationship Id="rId39" Type="http://schemas.openxmlformats.org/officeDocument/2006/relationships/hyperlink" Target="https://login.consultant.ru/link/?req=doc&amp;base=RZB&amp;n=480240&amp;dst=100639" TargetMode="External"/><Relationship Id="rId21" Type="http://schemas.openxmlformats.org/officeDocument/2006/relationships/hyperlink" Target="https://login.consultant.ru/link/?req=doc&amp;base=RZB&amp;n=482876" TargetMode="External"/><Relationship Id="rId34" Type="http://schemas.openxmlformats.org/officeDocument/2006/relationships/hyperlink" Target="https://login.consultant.ru/link/?req=doc&amp;base=RZB&amp;n=480240&amp;dst=101175" TargetMode="External"/><Relationship Id="rId42" Type="http://schemas.openxmlformats.org/officeDocument/2006/relationships/hyperlink" Target="https://login.consultant.ru/link/?req=doc&amp;base=RZB&amp;n=480240&amp;dst=100636" TargetMode="External"/><Relationship Id="rId47" Type="http://schemas.openxmlformats.org/officeDocument/2006/relationships/hyperlink" Target="https://login.consultant.ru/link/?req=doc&amp;base=RZB&amp;n=480240&amp;dst=101000" TargetMode="External"/><Relationship Id="rId50" Type="http://schemas.openxmlformats.org/officeDocument/2006/relationships/hyperlink" Target="https://login.consultant.ru/link/?req=doc&amp;base=RZB&amp;n=480240&amp;dst=100225" TargetMode="External"/><Relationship Id="rId55" Type="http://schemas.openxmlformats.org/officeDocument/2006/relationships/hyperlink" Target="https://login.consultant.ru/link/?req=doc&amp;base=RZB&amp;n=480240&amp;dst=100636" TargetMode="External"/><Relationship Id="rId63" Type="http://schemas.openxmlformats.org/officeDocument/2006/relationships/hyperlink" Target="https://login.consultant.ru/link/?req=doc&amp;base=RZB&amp;n=480240&amp;dst=100635" TargetMode="External"/><Relationship Id="rId68" Type="http://schemas.openxmlformats.org/officeDocument/2006/relationships/hyperlink" Target="https://login.consultant.ru/link/?req=doc&amp;base=RZB&amp;n=480240&amp;dst=100428" TargetMode="External"/><Relationship Id="rId76" Type="http://schemas.openxmlformats.org/officeDocument/2006/relationships/hyperlink" Target="https://login.consultant.ru/link/?req=doc&amp;base=RZB&amp;n=480240&amp;dst=101175" TargetMode="External"/><Relationship Id="rId7" Type="http://schemas.openxmlformats.org/officeDocument/2006/relationships/hyperlink" Target="https://login.consultant.ru/link/?req=doc&amp;base=RZB&amp;n=485775" TargetMode="External"/><Relationship Id="rId71" Type="http://schemas.openxmlformats.org/officeDocument/2006/relationships/hyperlink" Target="https://login.consultant.ru/link/?req=doc&amp;base=RZB&amp;n=480240&amp;dst=100635" TargetMode="External"/><Relationship Id="rId2" Type="http://schemas.openxmlformats.org/officeDocument/2006/relationships/settings" Target="settings.xml"/><Relationship Id="rId16" Type="http://schemas.openxmlformats.org/officeDocument/2006/relationships/hyperlink" Target="www.mouhta.ru" TargetMode="External"/><Relationship Id="rId29" Type="http://schemas.openxmlformats.org/officeDocument/2006/relationships/hyperlink" Target="https://login.consultant.ru/link/?req=doc&amp;base=RZB&amp;n=480240&amp;dst=101127" TargetMode="External"/><Relationship Id="rId11" Type="http://schemas.openxmlformats.org/officeDocument/2006/relationships/hyperlink" Target="https://login.consultant.ru/link/?req=doc&amp;base=RZB&amp;n=466787&amp;dst=1097" TargetMode="External"/><Relationship Id="rId24" Type="http://schemas.openxmlformats.org/officeDocument/2006/relationships/hyperlink" Target="https://login.consultant.ru/link/?req=doc&amp;base=RZB&amp;n=454103&amp;dst=100042" TargetMode="External"/><Relationship Id="rId32" Type="http://schemas.openxmlformats.org/officeDocument/2006/relationships/hyperlink" Target="https://login.consultant.ru/link/?req=doc&amp;base=RZB&amp;n=480240&amp;dst=100636" TargetMode="External"/><Relationship Id="rId37" Type="http://schemas.openxmlformats.org/officeDocument/2006/relationships/hyperlink" Target="https://login.consultant.ru/link/?req=doc&amp;base=RZB&amp;n=480240" TargetMode="External"/><Relationship Id="rId40" Type="http://schemas.openxmlformats.org/officeDocument/2006/relationships/hyperlink" Target="https://login.consultant.ru/link/?req=doc&amp;base=RZB&amp;n=480240&amp;dst=101175" TargetMode="External"/><Relationship Id="rId45" Type="http://schemas.openxmlformats.org/officeDocument/2006/relationships/hyperlink" Target="https://login.consultant.ru/link/?req=doc&amp;base=RZB&amp;n=480240&amp;dst=101187" TargetMode="External"/><Relationship Id="rId53" Type="http://schemas.openxmlformats.org/officeDocument/2006/relationships/hyperlink" Target="https://login.consultant.ru/link/?req=doc&amp;base=RZB&amp;n=480240&amp;dst=100634" TargetMode="External"/><Relationship Id="rId58" Type="http://schemas.openxmlformats.org/officeDocument/2006/relationships/hyperlink" Target="https://login.consultant.ru/link/?req=doc&amp;base=RZB&amp;n=480240&amp;dst=100639" TargetMode="External"/><Relationship Id="rId66" Type="http://schemas.openxmlformats.org/officeDocument/2006/relationships/hyperlink" Target="https://login.consultant.ru/link/?req=doc&amp;base=RZB&amp;n=480240&amp;dst=100638" TargetMode="External"/><Relationship Id="rId74" Type="http://schemas.openxmlformats.org/officeDocument/2006/relationships/hyperlink" Target="https://login.consultant.ru/link/?req=doc&amp;base=RZB&amp;n=480240&amp;dst=100638" TargetMode="External"/><Relationship Id="rId79" Type="http://schemas.openxmlformats.org/officeDocument/2006/relationships/hyperlink" Target="https://login.consultant.ru/link/?req=doc&amp;base=RZB&amp;n=480240&amp;dst=100428" TargetMode="External"/><Relationship Id="rId5" Type="http://schemas.openxmlformats.org/officeDocument/2006/relationships/hyperlink" Target="https://login.consultant.ru/link/?req=doc&amp;base=RZB&amp;n=480240" TargetMode="External"/><Relationship Id="rId61" Type="http://schemas.openxmlformats.org/officeDocument/2006/relationships/hyperlink" Target="https://login.consultant.ru/link/?req=doc&amp;base=RZB&amp;n=480240&amp;dst=100633" TargetMode="External"/><Relationship Id="rId82" Type="http://schemas.openxmlformats.org/officeDocument/2006/relationships/fontTable" Target="fontTable.xml"/><Relationship Id="rId10" Type="http://schemas.openxmlformats.org/officeDocument/2006/relationships/hyperlink" Target="https://login.consultant.ru/link/?req=doc&amp;base=RZB&amp;n=466787&amp;dst=1004" TargetMode="External"/><Relationship Id="rId19" Type="http://schemas.openxmlformats.org/officeDocument/2006/relationships/hyperlink" Target="https://login.consultant.ru/link/?req=doc&amp;base=RZB&amp;n=480240&amp;dst=100204" TargetMode="External"/><Relationship Id="rId31" Type="http://schemas.openxmlformats.org/officeDocument/2006/relationships/hyperlink" Target="https://login.consultant.ru/link/?req=doc&amp;base=RZB&amp;n=480240&amp;dst=100634" TargetMode="External"/><Relationship Id="rId44" Type="http://schemas.openxmlformats.org/officeDocument/2006/relationships/hyperlink" Target="https://login.consultant.ru/link/?req=doc&amp;base=RZB&amp;n=480240&amp;dst=101175" TargetMode="External"/><Relationship Id="rId52" Type="http://schemas.openxmlformats.org/officeDocument/2006/relationships/hyperlink" Target="https://login.consultant.ru/link/?req=doc&amp;base=RZB&amp;n=480240&amp;dst=101175" TargetMode="External"/><Relationship Id="rId60" Type="http://schemas.openxmlformats.org/officeDocument/2006/relationships/hyperlink" Target="https://login.consultant.ru/link/?req=doc&amp;base=RZB&amp;n=480240&amp;dst=100428" TargetMode="External"/><Relationship Id="rId65" Type="http://schemas.openxmlformats.org/officeDocument/2006/relationships/hyperlink" Target="https://login.consultant.ru/link/?req=doc&amp;base=RZB&amp;n=480240&amp;dst=100637" TargetMode="External"/><Relationship Id="rId73" Type="http://schemas.openxmlformats.org/officeDocument/2006/relationships/hyperlink" Target="https://login.consultant.ru/link/?req=doc&amp;base=RZB&amp;n=480240&amp;dst=100637" TargetMode="External"/><Relationship Id="rId78" Type="http://schemas.openxmlformats.org/officeDocument/2006/relationships/hyperlink" Target="https://login.consultant.ru/link/?req=doc&amp;base=RZB&amp;n=480240&amp;dst=100428" TargetMode="External"/><Relationship Id="rId81" Type="http://schemas.openxmlformats.org/officeDocument/2006/relationships/hyperlink" Target="https://login.consultant.ru/link/?req=doc&amp;base=RZB&amp;n=466787&amp;dst=109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6&amp;n=231625" TargetMode="External"/><Relationship Id="rId14" Type="http://schemas.openxmlformats.org/officeDocument/2006/relationships/hyperlink" Target="https://login.consultant.ru/link/?req=doc&amp;base=RZB&amp;n=480240&amp;dst=100188" TargetMode="External"/><Relationship Id="rId22" Type="http://schemas.openxmlformats.org/officeDocument/2006/relationships/hyperlink" Target="https://login.consultant.ru/link/?req=doc&amp;base=RZB&amp;n=481192&amp;dst=100015" TargetMode="External"/><Relationship Id="rId27" Type="http://schemas.openxmlformats.org/officeDocument/2006/relationships/hyperlink" Target="https://login.consultant.ru/link/?req=doc&amp;base=RZB&amp;n=480240&amp;dst=100553" TargetMode="External"/><Relationship Id="rId30" Type="http://schemas.openxmlformats.org/officeDocument/2006/relationships/hyperlink" Target="https://login.consultant.ru/link/?req=doc&amp;base=RZB&amp;n=480240&amp;dst=101128" TargetMode="External"/><Relationship Id="rId35" Type="http://schemas.openxmlformats.org/officeDocument/2006/relationships/hyperlink" Target="https://login.consultant.ru/link/?req=doc&amp;base=RZB&amp;n=480240&amp;dst=100204" TargetMode="External"/><Relationship Id="rId43" Type="http://schemas.openxmlformats.org/officeDocument/2006/relationships/hyperlink" Target="https://login.consultant.ru/link/?req=doc&amp;base=RZB&amp;n=480240&amp;dst=100639" TargetMode="External"/><Relationship Id="rId48" Type="http://schemas.openxmlformats.org/officeDocument/2006/relationships/hyperlink" Target="https://login.consultant.ru/link/?req=doc&amp;base=RZB&amp;n=403777" TargetMode="External"/><Relationship Id="rId56" Type="http://schemas.openxmlformats.org/officeDocument/2006/relationships/hyperlink" Target="https://login.consultant.ru/link/?req=doc&amp;base=RZB&amp;n=480240&amp;dst=100637" TargetMode="External"/><Relationship Id="rId64" Type="http://schemas.openxmlformats.org/officeDocument/2006/relationships/hyperlink" Target="https://login.consultant.ru/link/?req=doc&amp;base=RZB&amp;n=480240&amp;dst=100636" TargetMode="External"/><Relationship Id="rId69" Type="http://schemas.openxmlformats.org/officeDocument/2006/relationships/hyperlink" Target="https://login.consultant.ru/link/?req=doc&amp;base=RZB&amp;n=480240" TargetMode="External"/><Relationship Id="rId77" Type="http://schemas.openxmlformats.org/officeDocument/2006/relationships/hyperlink" Target="https://login.consultant.ru/link/?req=doc&amp;base=RZB&amp;n=480240&amp;dst=100428" TargetMode="External"/><Relationship Id="rId8" Type="http://schemas.openxmlformats.org/officeDocument/2006/relationships/hyperlink" Target="https://login.consultant.ru/link/?req=doc&amp;base=RLAW096&amp;n=232415" TargetMode="External"/><Relationship Id="rId51" Type="http://schemas.openxmlformats.org/officeDocument/2006/relationships/hyperlink" Target="https://login.consultant.ru/link/?req=doc&amp;base=RZB&amp;n=480240&amp;dst=100633" TargetMode="External"/><Relationship Id="rId72" Type="http://schemas.openxmlformats.org/officeDocument/2006/relationships/hyperlink" Target="https://login.consultant.ru/link/?req=doc&amp;base=RZB&amp;n=480240&amp;dst=100636" TargetMode="External"/><Relationship Id="rId80" Type="http://schemas.openxmlformats.org/officeDocument/2006/relationships/hyperlink" Target="https://login.consultant.ru/link/?req=doc&amp;base=RZB&amp;n=480240&amp;dst=100428" TargetMode="External"/><Relationship Id="rId3" Type="http://schemas.openxmlformats.org/officeDocument/2006/relationships/webSettings" Target="webSettings.xml"/><Relationship Id="rId12" Type="http://schemas.openxmlformats.org/officeDocument/2006/relationships/hyperlink" Target="https://login.consultant.ru/link/?req=doc&amp;base=RZB&amp;n=480240" TargetMode="External"/><Relationship Id="rId17" Type="http://schemas.openxmlformats.org/officeDocument/2006/relationships/hyperlink" Target="https://login.consultant.ru/link/?req=doc&amp;base=RZB&amp;n=483039" TargetMode="External"/><Relationship Id="rId25" Type="http://schemas.openxmlformats.org/officeDocument/2006/relationships/hyperlink" Target="https://gkh.mouhta.ru/" TargetMode="External"/><Relationship Id="rId33" Type="http://schemas.openxmlformats.org/officeDocument/2006/relationships/hyperlink" Target="https://login.consultant.ru/link/?req=doc&amp;base=RZB&amp;n=480240&amp;dst=100639" TargetMode="External"/><Relationship Id="rId38" Type="http://schemas.openxmlformats.org/officeDocument/2006/relationships/hyperlink" Target="https://login.consultant.ru/link/?req=doc&amp;base=RZB&amp;n=480240&amp;dst=100636" TargetMode="External"/><Relationship Id="rId46" Type="http://schemas.openxmlformats.org/officeDocument/2006/relationships/hyperlink" Target="https://login.consultant.ru/link/?req=doc&amp;base=RZB&amp;n=480240&amp;dst=100225" TargetMode="External"/><Relationship Id="rId59" Type="http://schemas.openxmlformats.org/officeDocument/2006/relationships/hyperlink" Target="https://login.consultant.ru/link/?req=doc&amp;base=RZB&amp;n=480240&amp;dst=101175" TargetMode="External"/><Relationship Id="rId67" Type="http://schemas.openxmlformats.org/officeDocument/2006/relationships/hyperlink" Target="https://login.consultant.ru/link/?req=doc&amp;base=RZB&amp;n=480240&amp;dst=100639" TargetMode="External"/><Relationship Id="rId20" Type="http://schemas.openxmlformats.org/officeDocument/2006/relationships/hyperlink" Target="https://login.consultant.ru/link/?req=doc&amp;base=RZB&amp;n=485775&amp;dst=100143" TargetMode="External"/><Relationship Id="rId41" Type="http://schemas.openxmlformats.org/officeDocument/2006/relationships/hyperlink" Target="https://login.consultant.ru/link/?req=doc&amp;base=RZB&amp;n=480240&amp;dst=101187" TargetMode="External"/><Relationship Id="rId54" Type="http://schemas.openxmlformats.org/officeDocument/2006/relationships/hyperlink" Target="https://login.consultant.ru/link/?req=doc&amp;base=RZB&amp;n=480240&amp;dst=100635" TargetMode="External"/><Relationship Id="rId62" Type="http://schemas.openxmlformats.org/officeDocument/2006/relationships/hyperlink" Target="https://login.consultant.ru/link/?req=doc&amp;base=RZB&amp;n=480240&amp;dst=100634" TargetMode="External"/><Relationship Id="rId70" Type="http://schemas.openxmlformats.org/officeDocument/2006/relationships/hyperlink" Target="https://login.consultant.ru/link/?req=doc&amp;base=RZB&amp;n=480240&amp;dst=100634" TargetMode="External"/><Relationship Id="rId75" Type="http://schemas.openxmlformats.org/officeDocument/2006/relationships/hyperlink" Target="https://login.consultant.ru/link/?req=doc&amp;base=RZB&amp;n=480240&amp;dst=100639"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ZB&amp;n=471024" TargetMode="External"/><Relationship Id="rId15" Type="http://schemas.openxmlformats.org/officeDocument/2006/relationships/hyperlink" Target="https://&#1091;&#1093;&#1090;&#1072;.&#1088;&#1092;" TargetMode="External"/><Relationship Id="rId23" Type="http://schemas.openxmlformats.org/officeDocument/2006/relationships/hyperlink" Target="https://login.consultant.ru/link/?req=doc&amp;base=RZB&amp;n=403777" TargetMode="External"/><Relationship Id="rId28" Type="http://schemas.openxmlformats.org/officeDocument/2006/relationships/hyperlink" Target="https://login.consultant.ru/link/?req=doc&amp;base=RZB&amp;n=485775&amp;dst=100143" TargetMode="External"/><Relationship Id="rId36" Type="http://schemas.openxmlformats.org/officeDocument/2006/relationships/hyperlink" Target="https://login.consultant.ru/link/?req=doc&amp;base=RZB&amp;n=403777" TargetMode="External"/><Relationship Id="rId49" Type="http://schemas.openxmlformats.org/officeDocument/2006/relationships/hyperlink" Target="https://login.consultant.ru/link/?req=doc&amp;base=RZB&amp;n=480240" TargetMode="External"/><Relationship Id="rId57" Type="http://schemas.openxmlformats.org/officeDocument/2006/relationships/hyperlink" Target="https://login.consultant.ru/link/?req=doc&amp;base=RZB&amp;n=480240&amp;dst=1006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18780</Words>
  <Characters>107046</Characters>
  <Application>Microsoft Office Word</Application>
  <DocSecurity>0</DocSecurity>
  <Lines>892</Lines>
  <Paragraphs>251</Paragraphs>
  <ScaleCrop>false</ScaleCrop>
  <Company/>
  <LinksUpToDate>false</LinksUpToDate>
  <CharactersWithSpaces>125575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ОМК1</dc:creator>
  <cp:lastModifiedBy>ОМК1</cp:lastModifiedBy>
  <cp:revision>1</cp:revision>
  <dcterms:created xsi:type="dcterms:W3CDTF">2024-11-04T19:25:00Z</dcterms:created>
  <dcterms:modified xsi:type="dcterms:W3CDTF">2024-11-04T19:26:00Z</dcterms:modified>
</cp:coreProperties>
</file>