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3D" w:rsidRPr="00A7263D" w:rsidRDefault="00A7263D" w:rsidP="00A7263D">
      <w:pPr>
        <w:jc w:val="center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 w:rsidRPr="00A7263D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>Рекомендации по соблюдению обязательных требований юридическими лицами, индивидуальными предпринимателями, гражданами</w:t>
      </w:r>
    </w:p>
    <w:p w:rsidR="00A7263D" w:rsidRPr="00A7263D" w:rsidRDefault="00A7263D" w:rsidP="00A7263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263D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а именно: </w:t>
      </w:r>
    </w:p>
    <w:p w:rsidR="00A7263D" w:rsidRPr="00A7263D" w:rsidRDefault="00A7263D" w:rsidP="00A72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63D">
        <w:rPr>
          <w:rFonts w:ascii="Times New Roman" w:hAnsi="Times New Roman" w:cs="Times New Roman"/>
          <w:sz w:val="28"/>
          <w:szCs w:val="28"/>
        </w:rPr>
        <w:t xml:space="preserve">- требований к использованию и сохранности муниципального жилищного фонда; жилым помещениям, находящихся в муниципальной собственности, их использованию и содержанию; использованию и содержанию общего имущества собственников помещений в многоквартирных домах, в которых имеется муниципальный жилищный фонд; </w:t>
      </w:r>
      <w:proofErr w:type="gramStart"/>
      <w:r w:rsidRPr="00A7263D">
        <w:rPr>
          <w:rFonts w:ascii="Times New Roman" w:hAnsi="Times New Roman" w:cs="Times New Roman"/>
          <w:sz w:val="28"/>
          <w:szCs w:val="28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предоставлению коммунальных услуг собственникам и пользователям помещений в многоквартирных домах и жилых домов; </w:t>
      </w:r>
      <w:proofErr w:type="gramEnd"/>
    </w:p>
    <w:p w:rsidR="00A7263D" w:rsidRPr="00A7263D" w:rsidRDefault="00A7263D" w:rsidP="00A72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63D">
        <w:rPr>
          <w:rFonts w:ascii="Times New Roman" w:hAnsi="Times New Roman" w:cs="Times New Roman"/>
          <w:sz w:val="28"/>
          <w:szCs w:val="28"/>
        </w:rPr>
        <w:t xml:space="preserve">-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A7263D" w:rsidRPr="00A7263D" w:rsidRDefault="00A7263D" w:rsidP="00A72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63D">
        <w:rPr>
          <w:rFonts w:ascii="Times New Roman" w:hAnsi="Times New Roman" w:cs="Times New Roman"/>
          <w:sz w:val="28"/>
          <w:szCs w:val="28"/>
        </w:rPr>
        <w:t xml:space="preserve">- правил содержания общего имущества в многоквартирном доме; </w:t>
      </w:r>
    </w:p>
    <w:p w:rsidR="00A7263D" w:rsidRPr="00A7263D" w:rsidRDefault="00A7263D" w:rsidP="00A72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63D">
        <w:rPr>
          <w:rFonts w:ascii="Times New Roman" w:hAnsi="Times New Roman" w:cs="Times New Roman"/>
          <w:sz w:val="28"/>
          <w:szCs w:val="28"/>
        </w:rPr>
        <w:t xml:space="preserve"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 </w:t>
      </w:r>
    </w:p>
    <w:p w:rsidR="00A7263D" w:rsidRDefault="00A7263D" w:rsidP="00A726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263D">
        <w:rPr>
          <w:rFonts w:ascii="Times New Roman" w:hAnsi="Times New Roman" w:cs="Times New Roman"/>
          <w:b/>
          <w:i/>
          <w:sz w:val="28"/>
          <w:szCs w:val="28"/>
        </w:rPr>
        <w:t xml:space="preserve">Орган муниципального жилищного контроля в лице МУ «Управление жилищно-коммунального хозяйства» администрации муниципального округа «Ухта» юридическим лицам, индивидуальным предпринимателям и гражданам рекомендует соблюдать обязательные требования, установленные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 </w:t>
      </w:r>
    </w:p>
    <w:p w:rsidR="00000000" w:rsidRPr="00A7263D" w:rsidRDefault="00A7263D" w:rsidP="00A726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263D">
        <w:rPr>
          <w:rFonts w:ascii="Times New Roman" w:hAnsi="Times New Roman" w:cs="Times New Roman"/>
          <w:b/>
          <w:i/>
          <w:sz w:val="28"/>
          <w:szCs w:val="28"/>
        </w:rPr>
        <w:t>Юридическим лицам, осуществляющим управление многоквартирными домами на территории муниципального округа «Ухта»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A7263D">
        <w:rPr>
          <w:rFonts w:ascii="Times New Roman" w:hAnsi="Times New Roman" w:cs="Times New Roman"/>
          <w:b/>
          <w:i/>
          <w:sz w:val="28"/>
          <w:szCs w:val="28"/>
        </w:rPr>
        <w:t xml:space="preserve"> своевременно проводить проверку конструктивных элементов многоквартирных домов, придомовых территорий согласно установленным едиными и обязательными требованиями в сфере жилищно-коммунального хозяйства при эксплуатации жилищного фонда. В случае выявления дефектов, отклонений в работоспособности, загрязнений и иных нарушений, принимать незамедлительные меры по их устранению.</w:t>
      </w:r>
    </w:p>
    <w:p w:rsidR="00A7263D" w:rsidRPr="00A7263D" w:rsidRDefault="00A726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7263D" w:rsidRPr="00A7263D" w:rsidSect="00A7263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263D"/>
    <w:rsid w:val="00A7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2024-06-23T11:47:00Z</dcterms:created>
  <dcterms:modified xsi:type="dcterms:W3CDTF">2024-06-23T11:55:00Z</dcterms:modified>
</cp:coreProperties>
</file>