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7A" w:rsidRPr="003B52D4" w:rsidRDefault="00590E7A" w:rsidP="0020073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3B52D4">
        <w:rPr>
          <w:rFonts w:ascii="Times New Roman" w:hAnsi="Times New Roman"/>
          <w:sz w:val="28"/>
          <w:szCs w:val="26"/>
        </w:rPr>
        <w:t>Пояснительная записка</w:t>
      </w:r>
    </w:p>
    <w:p w:rsidR="00590E7A" w:rsidRPr="003B52D4" w:rsidRDefault="00590E7A" w:rsidP="0020073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3B52D4">
        <w:rPr>
          <w:rFonts w:ascii="Times New Roman" w:hAnsi="Times New Roman"/>
          <w:sz w:val="28"/>
          <w:szCs w:val="26"/>
        </w:rPr>
        <w:t xml:space="preserve">к проекту постановления администрации МОГО «Ухта» </w:t>
      </w:r>
    </w:p>
    <w:p w:rsidR="007B4CB5" w:rsidRPr="003B52D4" w:rsidRDefault="00590E7A" w:rsidP="0020073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3B52D4">
        <w:rPr>
          <w:rFonts w:ascii="Times New Roman" w:hAnsi="Times New Roman"/>
          <w:sz w:val="28"/>
          <w:szCs w:val="26"/>
        </w:rPr>
        <w:t>«О</w:t>
      </w:r>
      <w:r w:rsidR="00ED7755" w:rsidRPr="003B52D4">
        <w:rPr>
          <w:rFonts w:ascii="Times New Roman" w:hAnsi="Times New Roman"/>
          <w:sz w:val="28"/>
          <w:szCs w:val="26"/>
        </w:rPr>
        <w:t>б</w:t>
      </w:r>
      <w:r w:rsidRPr="003B52D4">
        <w:rPr>
          <w:rFonts w:ascii="Times New Roman" w:hAnsi="Times New Roman"/>
          <w:sz w:val="28"/>
          <w:szCs w:val="26"/>
        </w:rPr>
        <w:t xml:space="preserve"> </w:t>
      </w:r>
      <w:r w:rsidR="00ED7755" w:rsidRPr="003B52D4">
        <w:rPr>
          <w:rFonts w:ascii="Times New Roman" w:hAnsi="Times New Roman"/>
          <w:sz w:val="28"/>
          <w:szCs w:val="26"/>
        </w:rPr>
        <w:t>утверждении</w:t>
      </w:r>
      <w:r w:rsidRPr="003B52D4">
        <w:rPr>
          <w:rFonts w:ascii="Times New Roman" w:hAnsi="Times New Roman"/>
          <w:sz w:val="28"/>
          <w:szCs w:val="26"/>
        </w:rPr>
        <w:t xml:space="preserve"> муниципальн</w:t>
      </w:r>
      <w:r w:rsidR="00ED7755" w:rsidRPr="003B52D4">
        <w:rPr>
          <w:rFonts w:ascii="Times New Roman" w:hAnsi="Times New Roman"/>
          <w:sz w:val="28"/>
          <w:szCs w:val="26"/>
        </w:rPr>
        <w:t>ой</w:t>
      </w:r>
      <w:r w:rsidRPr="003B52D4">
        <w:rPr>
          <w:rFonts w:ascii="Times New Roman" w:hAnsi="Times New Roman"/>
          <w:sz w:val="28"/>
          <w:szCs w:val="26"/>
        </w:rPr>
        <w:t xml:space="preserve"> программ</w:t>
      </w:r>
      <w:r w:rsidR="00ED7755" w:rsidRPr="003B52D4">
        <w:rPr>
          <w:rFonts w:ascii="Times New Roman" w:hAnsi="Times New Roman"/>
          <w:sz w:val="28"/>
          <w:szCs w:val="26"/>
        </w:rPr>
        <w:t>ы</w:t>
      </w:r>
      <w:r w:rsidRPr="003B52D4">
        <w:rPr>
          <w:rFonts w:ascii="Times New Roman" w:hAnsi="Times New Roman"/>
          <w:sz w:val="28"/>
          <w:szCs w:val="26"/>
        </w:rPr>
        <w:t xml:space="preserve"> «Развитие транспортной </w:t>
      </w:r>
    </w:p>
    <w:p w:rsidR="00590E7A" w:rsidRPr="003B52D4" w:rsidRDefault="00590E7A" w:rsidP="0020073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3B52D4">
        <w:rPr>
          <w:rFonts w:ascii="Times New Roman" w:hAnsi="Times New Roman"/>
          <w:sz w:val="28"/>
          <w:szCs w:val="26"/>
        </w:rPr>
        <w:t xml:space="preserve">системы», от </w:t>
      </w:r>
      <w:r w:rsidR="00947CE0" w:rsidRPr="003B52D4">
        <w:rPr>
          <w:rFonts w:ascii="Times New Roman" w:hAnsi="Times New Roman"/>
          <w:sz w:val="28"/>
          <w:szCs w:val="26"/>
        </w:rPr>
        <w:t>«__»</w:t>
      </w:r>
      <w:r w:rsidR="00ED7755" w:rsidRPr="003B52D4">
        <w:rPr>
          <w:rFonts w:ascii="Times New Roman" w:hAnsi="Times New Roman"/>
          <w:sz w:val="28"/>
          <w:szCs w:val="26"/>
        </w:rPr>
        <w:t>________20__г.</w:t>
      </w:r>
      <w:r w:rsidRPr="003B52D4">
        <w:rPr>
          <w:rFonts w:ascii="Times New Roman" w:hAnsi="Times New Roman"/>
          <w:sz w:val="28"/>
          <w:szCs w:val="26"/>
        </w:rPr>
        <w:t xml:space="preserve"> № </w:t>
      </w:r>
      <w:r w:rsidR="00ED7755" w:rsidRPr="003B52D4">
        <w:rPr>
          <w:rFonts w:ascii="Times New Roman" w:hAnsi="Times New Roman"/>
          <w:sz w:val="28"/>
          <w:szCs w:val="26"/>
        </w:rPr>
        <w:t>____</w:t>
      </w:r>
    </w:p>
    <w:p w:rsidR="00590E7A" w:rsidRPr="003B52D4" w:rsidRDefault="00590E7A" w:rsidP="002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90E7A" w:rsidRDefault="00590E7A" w:rsidP="0020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Настоящий проект постановления подготовлен в  соответствии с Постановлением администрации МОГО «Ухта» от 04 </w:t>
      </w:r>
      <w:r w:rsidR="003D4696"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>августа</w:t>
      </w: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20</w:t>
      </w:r>
      <w:r w:rsidR="003D4696"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>20</w:t>
      </w: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>г. № 1</w:t>
      </w:r>
      <w:r w:rsidR="003D4696"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961 </w:t>
      </w: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>«Об утверждении методических указаний по разработке и реализации муниципальных программ МОГО «Ухта</w:t>
      </w:r>
      <w:r w:rsidR="00870729"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» </w:t>
      </w: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и Постановлением администрации МОГО «Ухта» от 0</w:t>
      </w:r>
      <w:r w:rsidR="002F7D46"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>7</w:t>
      </w: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сентября 20</w:t>
      </w:r>
      <w:r w:rsidR="002F7D46"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>20</w:t>
      </w: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г.  № </w:t>
      </w:r>
      <w:r w:rsidR="002F7D46"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>2368</w:t>
      </w:r>
      <w:r w:rsidRPr="003B52D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«О муниципальных программах МОГО «Ухта».</w:t>
      </w:r>
    </w:p>
    <w:p w:rsidR="000A2C52" w:rsidRDefault="000A2C52" w:rsidP="0020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BE1DEB" w:rsidRDefault="00F31737" w:rsidP="0020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Изменения лимитов 2022 года представлены в таблице:</w:t>
      </w:r>
    </w:p>
    <w:p w:rsidR="00F31737" w:rsidRDefault="00F31737" w:rsidP="0020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F31737" w:rsidRDefault="00F31737" w:rsidP="0020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F31737" w:rsidRDefault="00F31737" w:rsidP="0020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tbl>
      <w:tblPr>
        <w:tblStyle w:val="aa"/>
        <w:tblW w:w="0" w:type="auto"/>
        <w:tblInd w:w="-1168" w:type="dxa"/>
        <w:tblLook w:val="04A0" w:firstRow="1" w:lastRow="0" w:firstColumn="1" w:lastColumn="0" w:noHBand="0" w:noVBand="1"/>
      </w:tblPr>
      <w:tblGrid>
        <w:gridCol w:w="3351"/>
        <w:gridCol w:w="1321"/>
        <w:gridCol w:w="1557"/>
        <w:gridCol w:w="1558"/>
        <w:gridCol w:w="1248"/>
        <w:gridCol w:w="1987"/>
      </w:tblGrid>
      <w:tr w:rsidR="00C36363" w:rsidRPr="00C36363" w:rsidTr="00C36363">
        <w:trPr>
          <w:trHeight w:val="735"/>
        </w:trPr>
        <w:tc>
          <w:tcPr>
            <w:tcW w:w="3353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Мероприятие</w:t>
            </w:r>
          </w:p>
        </w:tc>
        <w:tc>
          <w:tcPr>
            <w:tcW w:w="1321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Код цели</w:t>
            </w:r>
          </w:p>
        </w:tc>
        <w:tc>
          <w:tcPr>
            <w:tcW w:w="1557" w:type="dxa"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ПА от 08.06.2022 № 1156</w:t>
            </w:r>
          </w:p>
        </w:tc>
        <w:tc>
          <w:tcPr>
            <w:tcW w:w="1558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Проект ПА</w:t>
            </w:r>
          </w:p>
        </w:tc>
        <w:tc>
          <w:tcPr>
            <w:tcW w:w="124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Изменение</w:t>
            </w:r>
          </w:p>
        </w:tc>
        <w:tc>
          <w:tcPr>
            <w:tcW w:w="1986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Обоснование</w:t>
            </w:r>
          </w:p>
        </w:tc>
      </w:tr>
      <w:tr w:rsidR="00C36363" w:rsidRPr="00C36363" w:rsidTr="00C36363">
        <w:trPr>
          <w:trHeight w:val="1065"/>
        </w:trPr>
        <w:tc>
          <w:tcPr>
            <w:tcW w:w="3353" w:type="dxa"/>
            <w:vAlign w:val="center"/>
            <w:hideMark/>
          </w:tcPr>
          <w:p w:rsidR="00C36363" w:rsidRPr="00C36363" w:rsidRDefault="00C36363" w:rsidP="00C36363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Мероприятие 1.1.2. Организация перевозок пассажиров и багажа воздушным транспортом в труднодоступные населенные пункты</w:t>
            </w:r>
          </w:p>
        </w:tc>
        <w:tc>
          <w:tcPr>
            <w:tcW w:w="1321" w:type="dxa"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7227000.22</w:t>
            </w:r>
          </w:p>
        </w:tc>
        <w:tc>
          <w:tcPr>
            <w:tcW w:w="155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4 717 988,42</w:t>
            </w:r>
          </w:p>
        </w:tc>
        <w:tc>
          <w:tcPr>
            <w:tcW w:w="1558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4 717 989,05</w:t>
            </w:r>
          </w:p>
        </w:tc>
        <w:tc>
          <w:tcPr>
            <w:tcW w:w="124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0,63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корректировка лимитов</w:t>
            </w:r>
          </w:p>
        </w:tc>
      </w:tr>
      <w:tr w:rsidR="00C36363" w:rsidRPr="00C36363" w:rsidTr="00C36363">
        <w:trPr>
          <w:trHeight w:val="1065"/>
        </w:trPr>
        <w:tc>
          <w:tcPr>
            <w:tcW w:w="3353" w:type="dxa"/>
            <w:vAlign w:val="center"/>
            <w:hideMark/>
          </w:tcPr>
          <w:p w:rsidR="00C36363" w:rsidRPr="00C36363" w:rsidRDefault="00C36363" w:rsidP="00C36363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Мероприятие 3.2.3.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7221000.22</w:t>
            </w:r>
          </w:p>
        </w:tc>
        <w:tc>
          <w:tcPr>
            <w:tcW w:w="155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376 013,88</w:t>
            </w:r>
          </w:p>
        </w:tc>
        <w:tc>
          <w:tcPr>
            <w:tcW w:w="1558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376 014,14</w:t>
            </w:r>
          </w:p>
        </w:tc>
        <w:tc>
          <w:tcPr>
            <w:tcW w:w="124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0,26</w:t>
            </w:r>
          </w:p>
        </w:tc>
        <w:tc>
          <w:tcPr>
            <w:tcW w:w="1986" w:type="dxa"/>
            <w:vMerge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</w:p>
        </w:tc>
      </w:tr>
      <w:tr w:rsidR="00C36363" w:rsidRPr="00C36363" w:rsidTr="00C36363">
        <w:trPr>
          <w:trHeight w:val="750"/>
        </w:trPr>
        <w:tc>
          <w:tcPr>
            <w:tcW w:w="3353" w:type="dxa"/>
            <w:vAlign w:val="center"/>
            <w:hideMark/>
          </w:tcPr>
          <w:p w:rsidR="00C36363" w:rsidRPr="00C36363" w:rsidRDefault="00C36363" w:rsidP="00C36363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Мероприятие 3.2.4. Содержание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7222000.22</w:t>
            </w:r>
          </w:p>
        </w:tc>
        <w:tc>
          <w:tcPr>
            <w:tcW w:w="155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3 041 212,12</w:t>
            </w:r>
          </w:p>
        </w:tc>
        <w:tc>
          <w:tcPr>
            <w:tcW w:w="1558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3 041 213,00</w:t>
            </w:r>
          </w:p>
        </w:tc>
        <w:tc>
          <w:tcPr>
            <w:tcW w:w="124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0,88</w:t>
            </w:r>
          </w:p>
        </w:tc>
        <w:tc>
          <w:tcPr>
            <w:tcW w:w="1986" w:type="dxa"/>
            <w:vMerge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</w:p>
        </w:tc>
      </w:tr>
      <w:tr w:rsidR="00C36363" w:rsidRPr="00C36363" w:rsidTr="00C36363">
        <w:trPr>
          <w:trHeight w:val="1035"/>
        </w:trPr>
        <w:tc>
          <w:tcPr>
            <w:tcW w:w="3353" w:type="dxa"/>
            <w:vAlign w:val="center"/>
            <w:hideMark/>
          </w:tcPr>
          <w:p w:rsidR="00C36363" w:rsidRPr="00C36363" w:rsidRDefault="00C36363" w:rsidP="00C36363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 xml:space="preserve">Мероприятие 3.3.2. Реализация народных проектов по ремонту участков автомобильной дороги "Подъездная дорога к пгт </w:t>
            </w:r>
            <w:proofErr w:type="gramStart"/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Водный</w:t>
            </w:r>
            <w:proofErr w:type="gramEnd"/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"</w:t>
            </w:r>
          </w:p>
        </w:tc>
        <w:tc>
          <w:tcPr>
            <w:tcW w:w="1321" w:type="dxa"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72Д0001.22 72Д0002.22</w:t>
            </w:r>
          </w:p>
        </w:tc>
        <w:tc>
          <w:tcPr>
            <w:tcW w:w="155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1 954 362,00</w:t>
            </w:r>
          </w:p>
        </w:tc>
        <w:tc>
          <w:tcPr>
            <w:tcW w:w="1558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2 171 514,38</w:t>
            </w:r>
          </w:p>
        </w:tc>
        <w:tc>
          <w:tcPr>
            <w:tcW w:w="124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217 152,38</w:t>
            </w:r>
          </w:p>
        </w:tc>
        <w:tc>
          <w:tcPr>
            <w:tcW w:w="1986" w:type="dxa"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софинансирование субсидии</w:t>
            </w:r>
          </w:p>
        </w:tc>
      </w:tr>
      <w:tr w:rsidR="00C36363" w:rsidRPr="00C36363" w:rsidTr="00C36363">
        <w:trPr>
          <w:trHeight w:val="300"/>
        </w:trPr>
        <w:tc>
          <w:tcPr>
            <w:tcW w:w="3353" w:type="dxa"/>
            <w:noWrap/>
            <w:vAlign w:val="center"/>
            <w:hideMark/>
          </w:tcPr>
          <w:p w:rsidR="00C36363" w:rsidRPr="00C36363" w:rsidRDefault="00C36363" w:rsidP="00C36363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Всего по МП:</w:t>
            </w:r>
          </w:p>
        </w:tc>
        <w:tc>
          <w:tcPr>
            <w:tcW w:w="1321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х</w:t>
            </w:r>
          </w:p>
        </w:tc>
        <w:tc>
          <w:tcPr>
            <w:tcW w:w="155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35 414 651,21</w:t>
            </w:r>
          </w:p>
        </w:tc>
        <w:tc>
          <w:tcPr>
            <w:tcW w:w="1558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35 631 805,36</w:t>
            </w:r>
          </w:p>
        </w:tc>
        <w:tc>
          <w:tcPr>
            <w:tcW w:w="1247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217 154,15</w:t>
            </w:r>
          </w:p>
        </w:tc>
        <w:tc>
          <w:tcPr>
            <w:tcW w:w="1986" w:type="dxa"/>
            <w:noWrap/>
            <w:vAlign w:val="center"/>
            <w:hideMark/>
          </w:tcPr>
          <w:p w:rsidR="00C36363" w:rsidRPr="00C36363" w:rsidRDefault="00C36363" w:rsidP="00C36363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ar-SA"/>
              </w:rPr>
            </w:pPr>
            <w:r w:rsidRPr="00C36363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-</w:t>
            </w:r>
          </w:p>
        </w:tc>
      </w:tr>
    </w:tbl>
    <w:p w:rsidR="00F31737" w:rsidRDefault="00F31737" w:rsidP="00F3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869BF" w:rsidRDefault="005869BF" w:rsidP="00F3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869BF" w:rsidRDefault="005869BF" w:rsidP="00F3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869BF" w:rsidRDefault="005869BF" w:rsidP="00F3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869BF" w:rsidRDefault="005869BF" w:rsidP="00F3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869BF" w:rsidRDefault="005869BF" w:rsidP="00F3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  <w:sectPr w:rsidR="005869BF" w:rsidSect="00AE09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69BF" w:rsidRPr="003B52D4" w:rsidRDefault="005869BF" w:rsidP="00F3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0A2C52" w:rsidRDefault="00590E7A" w:rsidP="000A2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B52D4">
        <w:rPr>
          <w:rFonts w:ascii="Times New Roman" w:eastAsia="Calibri" w:hAnsi="Times New Roman" w:cs="Times New Roman"/>
          <w:sz w:val="28"/>
          <w:szCs w:val="26"/>
        </w:rPr>
        <w:tab/>
      </w:r>
      <w:r w:rsidR="000A2C52">
        <w:rPr>
          <w:rFonts w:ascii="Times New Roman" w:eastAsia="Times New Roman" w:hAnsi="Times New Roman" w:cs="Times New Roman"/>
          <w:sz w:val="28"/>
          <w:szCs w:val="26"/>
          <w:lang w:eastAsia="ar-SA"/>
        </w:rPr>
        <w:t>Изменения лимитов 2023 – 2024 годов представлены в таблице:</w:t>
      </w:r>
    </w:p>
    <w:p w:rsidR="00EA6F6B" w:rsidRDefault="00EA6F6B" w:rsidP="000A2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tbl>
      <w:tblPr>
        <w:tblW w:w="15346" w:type="dxa"/>
        <w:tblInd w:w="103" w:type="dxa"/>
        <w:tblLook w:val="04A0" w:firstRow="1" w:lastRow="0" w:firstColumn="1" w:lastColumn="0" w:noHBand="0" w:noVBand="1"/>
      </w:tblPr>
      <w:tblGrid>
        <w:gridCol w:w="3840"/>
        <w:gridCol w:w="1166"/>
        <w:gridCol w:w="2087"/>
        <w:gridCol w:w="1701"/>
        <w:gridCol w:w="1417"/>
        <w:gridCol w:w="1560"/>
        <w:gridCol w:w="992"/>
        <w:gridCol w:w="992"/>
        <w:gridCol w:w="1591"/>
      </w:tblGrid>
      <w:tr w:rsidR="00C36363" w:rsidRPr="00C36363" w:rsidTr="00C36363">
        <w:trPr>
          <w:trHeight w:val="49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Основное мероприятие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цели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 от 08.06.2021 № 1156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 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Обоснование</w:t>
            </w:r>
          </w:p>
        </w:tc>
      </w:tr>
      <w:tr w:rsidR="00C36363" w:rsidRPr="00C36363" w:rsidTr="00C36363">
        <w:trPr>
          <w:trHeight w:val="30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C36363" w:rsidRPr="00C36363" w:rsidTr="00C36363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Мероприятие 1.1.2. Организация перевозок пассажиров и багажа воздушным транспортом в труднодоступные населенные пункты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7227000.22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2 941 103,16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2 935 325,26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2 941 104,00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2 935 326,00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корректировка лимитов</w:t>
            </w:r>
          </w:p>
        </w:tc>
      </w:tr>
      <w:tr w:rsidR="00C36363" w:rsidRPr="00C36363" w:rsidTr="00C36363">
        <w:trPr>
          <w:trHeight w:val="112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Мероприятие 3.2.3. Оборудование и содержание ледовых переправ и зимних автомобильных дорог общего пользования местного значения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7221000.22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209 894,74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209 895,00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209 895,00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0,26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36363" w:rsidRPr="00C36363" w:rsidTr="00C36363">
        <w:trPr>
          <w:trHeight w:val="9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Мероприятие 3.2.4. Содержание автомобильных дорог общего пользования местного 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7222000.22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3 041 212,12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3 041 212,12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3 041 213,00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3 041 213,00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0,88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36363" w:rsidRPr="00C36363" w:rsidTr="00C36363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МП: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38 539 843,23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144 766 148,12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38 539 845,21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144 766 150,00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3" w:rsidRPr="00C36363" w:rsidRDefault="00C36363" w:rsidP="00C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363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</w:tr>
    </w:tbl>
    <w:p w:rsidR="000A2C52" w:rsidRDefault="000A2C52" w:rsidP="0044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0A2C52" w:rsidRDefault="000A2C52" w:rsidP="0044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0A2C52" w:rsidRDefault="000A2C52" w:rsidP="00447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  <w:sectPr w:rsidR="000A2C52" w:rsidSect="005869B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E3516" w:rsidRPr="003B52D4" w:rsidRDefault="004E3516" w:rsidP="000A2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B52D4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В соответствии с федеральным законом от 28.06.2014 № 172-ФЗ «О стратегическом планировании в Российской Федерации» проект постановления размещен на официальном сайте МУ «УЖКХ», а также в системе стратегического планирования </w:t>
      </w:r>
      <w:r w:rsidR="00BE1DEB">
        <w:rPr>
          <w:rFonts w:ascii="Times New Roman" w:eastAsia="Calibri" w:hAnsi="Times New Roman" w:cs="Times New Roman"/>
          <w:sz w:val="28"/>
          <w:szCs w:val="26"/>
        </w:rPr>
        <w:t xml:space="preserve">ГАС «Управление» </w:t>
      </w:r>
      <w:r w:rsidRPr="003B52D4">
        <w:rPr>
          <w:rFonts w:ascii="Times New Roman" w:eastAsia="Calibri" w:hAnsi="Times New Roman" w:cs="Times New Roman"/>
          <w:sz w:val="28"/>
          <w:szCs w:val="26"/>
        </w:rPr>
        <w:t>с целью проведения общественного обсуждения проекта.</w:t>
      </w:r>
    </w:p>
    <w:p w:rsidR="004E3516" w:rsidRPr="003B52D4" w:rsidRDefault="004E3516" w:rsidP="00447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B52D4">
        <w:rPr>
          <w:rFonts w:ascii="Times New Roman" w:eastAsia="Calibri" w:hAnsi="Times New Roman" w:cs="Times New Roman"/>
          <w:sz w:val="28"/>
          <w:szCs w:val="26"/>
        </w:rPr>
        <w:t>Общественное обсуждение проекта программы осуществлялось путем направления замечаний и предложений на электронный адрес mykx@mail.ru, в письменном виде на почтовый адрес МУ «УЖКХ»: 169300, Республика Коми, г.</w:t>
      </w:r>
      <w:r w:rsidR="00A768AD">
        <w:rPr>
          <w:rFonts w:ascii="Times New Roman" w:eastAsia="Calibri" w:hAnsi="Times New Roman" w:cs="Times New Roman"/>
          <w:sz w:val="28"/>
          <w:szCs w:val="26"/>
        </w:rPr>
        <w:t xml:space="preserve"> Ухта, ул. Дзержинского, д. 4а, </w:t>
      </w:r>
      <w:r w:rsidRPr="003B52D4">
        <w:rPr>
          <w:rFonts w:ascii="Times New Roman" w:eastAsia="Calibri" w:hAnsi="Times New Roman" w:cs="Times New Roman"/>
          <w:sz w:val="28"/>
          <w:szCs w:val="26"/>
        </w:rPr>
        <w:t>предложений и замечаний не поступило.</w:t>
      </w:r>
    </w:p>
    <w:p w:rsidR="00780F9D" w:rsidRPr="003B52D4" w:rsidRDefault="00171602" w:rsidP="00EB0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B52D4">
        <w:rPr>
          <w:rFonts w:ascii="Times New Roman" w:eastAsia="Calibri" w:hAnsi="Times New Roman" w:cs="Times New Roman"/>
          <w:sz w:val="28"/>
          <w:szCs w:val="26"/>
        </w:rPr>
        <w:t>Проведение оценки регулирующего воздействия не требуется.</w:t>
      </w:r>
    </w:p>
    <w:p w:rsidR="00EB03B0" w:rsidRPr="003B52D4" w:rsidRDefault="00EB03B0" w:rsidP="00EB0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B650B" w:rsidRDefault="008B650B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A2C52" w:rsidRDefault="000A2C52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3B52D4" w:rsidRDefault="003B52D4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B03B0">
        <w:rPr>
          <w:rFonts w:ascii="Times New Roman" w:eastAsia="Calibri" w:hAnsi="Times New Roman" w:cs="Times New Roman"/>
          <w:sz w:val="20"/>
          <w:szCs w:val="28"/>
        </w:rPr>
        <w:t xml:space="preserve">Исп. А.С. Третьякова, </w:t>
      </w:r>
    </w:p>
    <w:p w:rsidR="003B52D4" w:rsidRPr="00EB03B0" w:rsidRDefault="003B52D4" w:rsidP="003B5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B03B0">
        <w:rPr>
          <w:rFonts w:ascii="Times New Roman" w:eastAsia="Calibri" w:hAnsi="Times New Roman" w:cs="Times New Roman"/>
          <w:sz w:val="20"/>
          <w:szCs w:val="28"/>
        </w:rPr>
        <w:t>т. 76-36-51 доб. 242</w:t>
      </w:r>
    </w:p>
    <w:sectPr w:rsidR="003B52D4" w:rsidRPr="00EB03B0" w:rsidSect="000A2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51" w:rsidRDefault="00083C51" w:rsidP="003B52D4">
      <w:pPr>
        <w:spacing w:after="0" w:line="240" w:lineRule="auto"/>
      </w:pPr>
      <w:r>
        <w:separator/>
      </w:r>
    </w:p>
  </w:endnote>
  <w:endnote w:type="continuationSeparator" w:id="0">
    <w:p w:rsidR="00083C51" w:rsidRDefault="00083C51" w:rsidP="003B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51" w:rsidRDefault="00083C51" w:rsidP="003B52D4">
      <w:pPr>
        <w:spacing w:after="0" w:line="240" w:lineRule="auto"/>
      </w:pPr>
      <w:r>
        <w:separator/>
      </w:r>
    </w:p>
  </w:footnote>
  <w:footnote w:type="continuationSeparator" w:id="0">
    <w:p w:rsidR="00083C51" w:rsidRDefault="00083C51" w:rsidP="003B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134"/>
    <w:multiLevelType w:val="hybridMultilevel"/>
    <w:tmpl w:val="4C721D54"/>
    <w:lvl w:ilvl="0" w:tplc="75C20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584B"/>
    <w:multiLevelType w:val="hybridMultilevel"/>
    <w:tmpl w:val="EFA63FB2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1887"/>
    <w:multiLevelType w:val="hybridMultilevel"/>
    <w:tmpl w:val="405C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592B"/>
    <w:multiLevelType w:val="hybridMultilevel"/>
    <w:tmpl w:val="FB3270EA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50C7E"/>
    <w:multiLevelType w:val="hybridMultilevel"/>
    <w:tmpl w:val="D5DCE4CC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0355B"/>
    <w:multiLevelType w:val="hybridMultilevel"/>
    <w:tmpl w:val="7E6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8D"/>
    <w:rsid w:val="000215D5"/>
    <w:rsid w:val="000352D3"/>
    <w:rsid w:val="00074228"/>
    <w:rsid w:val="00083C51"/>
    <w:rsid w:val="0008490C"/>
    <w:rsid w:val="000A2C52"/>
    <w:rsid w:val="000B4B78"/>
    <w:rsid w:val="000F1040"/>
    <w:rsid w:val="000F4EB8"/>
    <w:rsid w:val="00127C85"/>
    <w:rsid w:val="001615B8"/>
    <w:rsid w:val="00171602"/>
    <w:rsid w:val="001725DB"/>
    <w:rsid w:val="001E067B"/>
    <w:rsid w:val="0020073B"/>
    <w:rsid w:val="00226079"/>
    <w:rsid w:val="00241AEE"/>
    <w:rsid w:val="002F268F"/>
    <w:rsid w:val="002F7D46"/>
    <w:rsid w:val="00317DB9"/>
    <w:rsid w:val="00332E2B"/>
    <w:rsid w:val="00376E4A"/>
    <w:rsid w:val="003B19CF"/>
    <w:rsid w:val="003B52D4"/>
    <w:rsid w:val="003C3CDE"/>
    <w:rsid w:val="003C453B"/>
    <w:rsid w:val="003D1E64"/>
    <w:rsid w:val="003D4696"/>
    <w:rsid w:val="003F293F"/>
    <w:rsid w:val="004429FD"/>
    <w:rsid w:val="00447918"/>
    <w:rsid w:val="00460AE3"/>
    <w:rsid w:val="004675F9"/>
    <w:rsid w:val="00477D22"/>
    <w:rsid w:val="004824F6"/>
    <w:rsid w:val="00497EE2"/>
    <w:rsid w:val="004B6A58"/>
    <w:rsid w:val="004C5B27"/>
    <w:rsid w:val="004E3516"/>
    <w:rsid w:val="00505A8C"/>
    <w:rsid w:val="00562779"/>
    <w:rsid w:val="00570D9D"/>
    <w:rsid w:val="00581B3F"/>
    <w:rsid w:val="005869BF"/>
    <w:rsid w:val="00590E7A"/>
    <w:rsid w:val="00592C49"/>
    <w:rsid w:val="005A2DA1"/>
    <w:rsid w:val="005D0221"/>
    <w:rsid w:val="005D3C4B"/>
    <w:rsid w:val="005F50D7"/>
    <w:rsid w:val="0060535B"/>
    <w:rsid w:val="00607BD6"/>
    <w:rsid w:val="006243BB"/>
    <w:rsid w:val="006313AF"/>
    <w:rsid w:val="00633DE0"/>
    <w:rsid w:val="00681666"/>
    <w:rsid w:val="00697E81"/>
    <w:rsid w:val="006A39F6"/>
    <w:rsid w:val="006C3E62"/>
    <w:rsid w:val="006E4987"/>
    <w:rsid w:val="006F237E"/>
    <w:rsid w:val="0070561F"/>
    <w:rsid w:val="007062AD"/>
    <w:rsid w:val="007270F4"/>
    <w:rsid w:val="007275A8"/>
    <w:rsid w:val="00744D82"/>
    <w:rsid w:val="0075031F"/>
    <w:rsid w:val="00773454"/>
    <w:rsid w:val="00780F9D"/>
    <w:rsid w:val="00793EBD"/>
    <w:rsid w:val="007B4CB5"/>
    <w:rsid w:val="007B5718"/>
    <w:rsid w:val="007D59C4"/>
    <w:rsid w:val="007E71DA"/>
    <w:rsid w:val="007F4775"/>
    <w:rsid w:val="00804D4C"/>
    <w:rsid w:val="00812523"/>
    <w:rsid w:val="00870729"/>
    <w:rsid w:val="00871F17"/>
    <w:rsid w:val="008B650B"/>
    <w:rsid w:val="008D7703"/>
    <w:rsid w:val="008F2088"/>
    <w:rsid w:val="00920C90"/>
    <w:rsid w:val="00931F07"/>
    <w:rsid w:val="00944597"/>
    <w:rsid w:val="00947CE0"/>
    <w:rsid w:val="00955903"/>
    <w:rsid w:val="00955F78"/>
    <w:rsid w:val="00960A0E"/>
    <w:rsid w:val="0096448D"/>
    <w:rsid w:val="00984969"/>
    <w:rsid w:val="00986821"/>
    <w:rsid w:val="00A06468"/>
    <w:rsid w:val="00A11C40"/>
    <w:rsid w:val="00A162C6"/>
    <w:rsid w:val="00A41373"/>
    <w:rsid w:val="00A57E51"/>
    <w:rsid w:val="00A768AD"/>
    <w:rsid w:val="00AA3ECE"/>
    <w:rsid w:val="00AA554D"/>
    <w:rsid w:val="00AC1D61"/>
    <w:rsid w:val="00AC73F1"/>
    <w:rsid w:val="00AD08D6"/>
    <w:rsid w:val="00AE098C"/>
    <w:rsid w:val="00B129B6"/>
    <w:rsid w:val="00B22BB1"/>
    <w:rsid w:val="00B46C8F"/>
    <w:rsid w:val="00B72EF9"/>
    <w:rsid w:val="00B87FBF"/>
    <w:rsid w:val="00B9401B"/>
    <w:rsid w:val="00B97033"/>
    <w:rsid w:val="00B97DC9"/>
    <w:rsid w:val="00BA3623"/>
    <w:rsid w:val="00BD3CC9"/>
    <w:rsid w:val="00BD5845"/>
    <w:rsid w:val="00BE1DEB"/>
    <w:rsid w:val="00BE7710"/>
    <w:rsid w:val="00C36363"/>
    <w:rsid w:val="00C36B26"/>
    <w:rsid w:val="00C46592"/>
    <w:rsid w:val="00C80B54"/>
    <w:rsid w:val="00C83C8E"/>
    <w:rsid w:val="00C9686F"/>
    <w:rsid w:val="00CA5C55"/>
    <w:rsid w:val="00CA643C"/>
    <w:rsid w:val="00D00081"/>
    <w:rsid w:val="00D041C8"/>
    <w:rsid w:val="00D202CA"/>
    <w:rsid w:val="00D2159A"/>
    <w:rsid w:val="00D43B26"/>
    <w:rsid w:val="00D72D55"/>
    <w:rsid w:val="00D86690"/>
    <w:rsid w:val="00D928B1"/>
    <w:rsid w:val="00DA2998"/>
    <w:rsid w:val="00DA2B47"/>
    <w:rsid w:val="00DC59A4"/>
    <w:rsid w:val="00E0667C"/>
    <w:rsid w:val="00E07264"/>
    <w:rsid w:val="00E37027"/>
    <w:rsid w:val="00E50246"/>
    <w:rsid w:val="00E56189"/>
    <w:rsid w:val="00E57E8D"/>
    <w:rsid w:val="00E61BC8"/>
    <w:rsid w:val="00E722EC"/>
    <w:rsid w:val="00E81074"/>
    <w:rsid w:val="00EA39FA"/>
    <w:rsid w:val="00EA6F6B"/>
    <w:rsid w:val="00EB03B0"/>
    <w:rsid w:val="00EB41C9"/>
    <w:rsid w:val="00EC0287"/>
    <w:rsid w:val="00EC3D02"/>
    <w:rsid w:val="00EC66C0"/>
    <w:rsid w:val="00ED7755"/>
    <w:rsid w:val="00EE0707"/>
    <w:rsid w:val="00EF2910"/>
    <w:rsid w:val="00EF2E7C"/>
    <w:rsid w:val="00EF5B08"/>
    <w:rsid w:val="00F1167C"/>
    <w:rsid w:val="00F31737"/>
    <w:rsid w:val="00F673F4"/>
    <w:rsid w:val="00F831E2"/>
    <w:rsid w:val="00F91A79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8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4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46592"/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rsid w:val="00607B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0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73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2D4"/>
  </w:style>
  <w:style w:type="table" w:styleId="aa">
    <w:name w:val="Table Grid"/>
    <w:basedOn w:val="a1"/>
    <w:uiPriority w:val="59"/>
    <w:rsid w:val="00F3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8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4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46592"/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rsid w:val="00607B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0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73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2D4"/>
  </w:style>
  <w:style w:type="table" w:styleId="aa">
    <w:name w:val="Table Grid"/>
    <w:basedOn w:val="a1"/>
    <w:uiPriority w:val="59"/>
    <w:rsid w:val="00F3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475F-ACCE-40F7-BA51-B3F2ACB2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Третьякова Анна Сергеевна</cp:lastModifiedBy>
  <cp:revision>12</cp:revision>
  <cp:lastPrinted>2021-08-25T06:46:00Z</cp:lastPrinted>
  <dcterms:created xsi:type="dcterms:W3CDTF">2022-03-09T11:40:00Z</dcterms:created>
  <dcterms:modified xsi:type="dcterms:W3CDTF">2022-06-15T13:47:00Z</dcterms:modified>
</cp:coreProperties>
</file>